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AA9" w:rsidRDefault="00752725" w:rsidP="00684AA9">
      <w:pPr>
        <w:jc w:val="center"/>
        <w:rPr>
          <w:b/>
          <w:sz w:val="32"/>
          <w:szCs w:val="32"/>
          <w:lang w:val="el-GR"/>
        </w:rPr>
      </w:pPr>
      <w:r w:rsidRPr="00C4451A">
        <w:rPr>
          <w:b/>
          <w:sz w:val="32"/>
          <w:szCs w:val="32"/>
          <w:lang w:val="el-GR"/>
        </w:rPr>
        <w:t xml:space="preserve">ΟΡΚΩΜΟΣΙΑ ΠΤΥΧΙΟΥΧΩΝ ΕΞΕΤΑΣΤΙΚΗΣ ΠΕΡΙΟΔΟΥ </w:t>
      </w:r>
    </w:p>
    <w:p w:rsidR="00696C9B" w:rsidRPr="00C4451A" w:rsidRDefault="00752725" w:rsidP="00684AA9">
      <w:pPr>
        <w:jc w:val="center"/>
        <w:rPr>
          <w:b/>
          <w:sz w:val="32"/>
          <w:szCs w:val="32"/>
          <w:lang w:val="el-GR"/>
        </w:rPr>
      </w:pPr>
      <w:r w:rsidRPr="00C4451A">
        <w:rPr>
          <w:b/>
          <w:sz w:val="32"/>
          <w:szCs w:val="32"/>
          <w:lang w:val="el-GR"/>
        </w:rPr>
        <w:t>«</w:t>
      </w:r>
      <w:r w:rsidR="005A511A">
        <w:rPr>
          <w:b/>
          <w:sz w:val="32"/>
          <w:szCs w:val="32"/>
        </w:rPr>
        <w:t>IOYNIOY</w:t>
      </w:r>
      <w:r w:rsidR="00676FE7">
        <w:rPr>
          <w:b/>
          <w:sz w:val="32"/>
          <w:szCs w:val="32"/>
          <w:lang w:val="el-GR"/>
        </w:rPr>
        <w:t xml:space="preserve"> </w:t>
      </w:r>
      <w:r w:rsidR="005A511A">
        <w:rPr>
          <w:b/>
          <w:sz w:val="32"/>
          <w:szCs w:val="32"/>
          <w:lang w:val="el-GR"/>
        </w:rPr>
        <w:t>201</w:t>
      </w:r>
      <w:r w:rsidR="005A511A" w:rsidRPr="005A511A">
        <w:rPr>
          <w:b/>
          <w:sz w:val="32"/>
          <w:szCs w:val="32"/>
          <w:lang w:val="el-GR"/>
        </w:rPr>
        <w:t>9</w:t>
      </w:r>
      <w:r w:rsidRPr="00C4451A">
        <w:rPr>
          <w:b/>
          <w:sz w:val="32"/>
          <w:szCs w:val="32"/>
          <w:lang w:val="el-GR"/>
        </w:rPr>
        <w:t>»</w:t>
      </w:r>
    </w:p>
    <w:p w:rsidR="00752725" w:rsidRPr="00684AA9" w:rsidRDefault="00752725" w:rsidP="00C4451A">
      <w:pPr>
        <w:spacing w:line="360" w:lineRule="auto"/>
        <w:jc w:val="both"/>
        <w:rPr>
          <w:lang w:val="el-GR"/>
        </w:rPr>
      </w:pPr>
      <w:r w:rsidRPr="00C4451A">
        <w:rPr>
          <w:sz w:val="24"/>
          <w:szCs w:val="24"/>
          <w:lang w:val="el-GR"/>
        </w:rPr>
        <w:t>Η ορκωμοσία των Πτυχιούχων του Τμήματος Φιλολογίας, οι οποίοι ολοκλήρωσαν τον κύκλο σπουδών τους κατά την ανωτέρω εξεταστική περίοδο, θα πραγματοποιηθεί την</w:t>
      </w:r>
      <w:r>
        <w:rPr>
          <w:lang w:val="el-GR"/>
        </w:rPr>
        <w:t xml:space="preserve"> </w:t>
      </w:r>
      <w:r w:rsidR="005A511A">
        <w:rPr>
          <w:b/>
          <w:color w:val="C00000"/>
          <w:sz w:val="28"/>
          <w:szCs w:val="28"/>
          <w:lang w:val="el-GR"/>
        </w:rPr>
        <w:t>Τρίτη</w:t>
      </w:r>
      <w:r w:rsidRPr="00684AA9">
        <w:rPr>
          <w:b/>
          <w:color w:val="C00000"/>
          <w:sz w:val="28"/>
          <w:szCs w:val="28"/>
          <w:lang w:val="el-GR"/>
        </w:rPr>
        <w:t xml:space="preserve">, </w:t>
      </w:r>
      <w:r w:rsidR="005A511A">
        <w:rPr>
          <w:b/>
          <w:color w:val="C00000"/>
          <w:sz w:val="28"/>
          <w:szCs w:val="28"/>
          <w:lang w:val="el-GR"/>
        </w:rPr>
        <w:t>22 Οκτωβρίου 2019</w:t>
      </w:r>
      <w:r>
        <w:rPr>
          <w:lang w:val="el-GR"/>
        </w:rPr>
        <w:t xml:space="preserve">, </w:t>
      </w:r>
      <w:r w:rsidRPr="00C4451A">
        <w:rPr>
          <w:sz w:val="24"/>
          <w:szCs w:val="24"/>
          <w:lang w:val="el-GR"/>
        </w:rPr>
        <w:t>στην Αίθουσα Τελετών του Πανεπιστημίου Αθηνών, (Πανεπιστημίου 30), ως ακολούθως:</w:t>
      </w:r>
    </w:p>
    <w:p w:rsidR="00752725" w:rsidRPr="00613545" w:rsidRDefault="005A511A" w:rsidP="00752725">
      <w:pPr>
        <w:pStyle w:val="a3"/>
        <w:numPr>
          <w:ilvl w:val="0"/>
          <w:numId w:val="1"/>
        </w:numPr>
        <w:rPr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10</w:t>
      </w:r>
      <w:r w:rsidR="00752725" w:rsidRPr="00613545">
        <w:rPr>
          <w:b/>
          <w:sz w:val="36"/>
          <w:szCs w:val="36"/>
          <w:lang w:val="el-GR"/>
        </w:rPr>
        <w:t>:00</w:t>
      </w:r>
      <w:r w:rsidR="00752725" w:rsidRPr="00613545">
        <w:rPr>
          <w:sz w:val="36"/>
          <w:szCs w:val="36"/>
          <w:lang w:val="el-GR"/>
        </w:rPr>
        <w:tab/>
      </w:r>
      <w:r w:rsidR="00752725" w:rsidRPr="00C4451A">
        <w:rPr>
          <w:sz w:val="28"/>
          <w:szCs w:val="28"/>
          <w:lang w:val="el-GR"/>
        </w:rPr>
        <w:t>από</w:t>
      </w:r>
      <w:r w:rsidR="00752725" w:rsidRPr="00613545">
        <w:rPr>
          <w:sz w:val="36"/>
          <w:szCs w:val="36"/>
          <w:lang w:val="el-GR"/>
        </w:rPr>
        <w:t xml:space="preserve"> </w:t>
      </w:r>
      <w:r>
        <w:rPr>
          <w:b/>
          <w:sz w:val="36"/>
          <w:szCs w:val="36"/>
          <w:lang w:val="el-GR"/>
        </w:rPr>
        <w:t>Α - ΜΠΑ</w:t>
      </w:r>
    </w:p>
    <w:p w:rsidR="00752725" w:rsidRPr="00613545" w:rsidRDefault="005A511A" w:rsidP="00752725">
      <w:pPr>
        <w:pStyle w:val="a3"/>
        <w:numPr>
          <w:ilvl w:val="0"/>
          <w:numId w:val="1"/>
        </w:numPr>
        <w:rPr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>12</w:t>
      </w:r>
      <w:r w:rsidR="00752725" w:rsidRPr="00613545">
        <w:rPr>
          <w:b/>
          <w:sz w:val="36"/>
          <w:szCs w:val="36"/>
          <w:lang w:val="el-GR"/>
        </w:rPr>
        <w:t>:00</w:t>
      </w:r>
      <w:r w:rsidR="00752725" w:rsidRPr="00613545">
        <w:rPr>
          <w:sz w:val="36"/>
          <w:szCs w:val="36"/>
          <w:lang w:val="el-GR"/>
        </w:rPr>
        <w:tab/>
      </w:r>
      <w:r w:rsidR="00752725" w:rsidRPr="00C4451A">
        <w:rPr>
          <w:sz w:val="28"/>
          <w:szCs w:val="28"/>
          <w:lang w:val="el-GR"/>
        </w:rPr>
        <w:t>από</w:t>
      </w:r>
      <w:r w:rsidR="00752725" w:rsidRPr="00613545">
        <w:rPr>
          <w:sz w:val="36"/>
          <w:szCs w:val="36"/>
          <w:lang w:val="el-GR"/>
        </w:rPr>
        <w:t xml:space="preserve"> </w:t>
      </w:r>
      <w:r w:rsidR="00752725" w:rsidRPr="00613545">
        <w:rPr>
          <w:b/>
          <w:sz w:val="36"/>
          <w:szCs w:val="36"/>
          <w:lang w:val="el-GR"/>
        </w:rPr>
        <w:t>Μ</w:t>
      </w:r>
      <w:r>
        <w:rPr>
          <w:b/>
          <w:sz w:val="36"/>
          <w:szCs w:val="36"/>
          <w:lang w:val="el-GR"/>
        </w:rPr>
        <w:t>ΠΕ</w:t>
      </w:r>
      <w:r w:rsidR="00613545" w:rsidRPr="00613545">
        <w:rPr>
          <w:b/>
          <w:sz w:val="36"/>
          <w:szCs w:val="36"/>
          <w:lang w:val="el-GR"/>
        </w:rPr>
        <w:t xml:space="preserve"> </w:t>
      </w:r>
      <w:r w:rsidR="00752725" w:rsidRPr="00613545">
        <w:rPr>
          <w:b/>
          <w:sz w:val="36"/>
          <w:szCs w:val="36"/>
          <w:lang w:val="el-GR"/>
        </w:rPr>
        <w:t>-</w:t>
      </w:r>
      <w:r w:rsidR="00613545" w:rsidRPr="00613545">
        <w:rPr>
          <w:b/>
          <w:sz w:val="36"/>
          <w:szCs w:val="36"/>
          <w:lang w:val="el-GR"/>
        </w:rPr>
        <w:t xml:space="preserve"> </w:t>
      </w:r>
      <w:r w:rsidR="00752725" w:rsidRPr="00613545">
        <w:rPr>
          <w:b/>
          <w:sz w:val="36"/>
          <w:szCs w:val="36"/>
          <w:lang w:val="el-GR"/>
        </w:rPr>
        <w:t>Ω</w:t>
      </w:r>
    </w:p>
    <w:p w:rsidR="00613545" w:rsidRDefault="00613545" w:rsidP="00C4451A">
      <w:pPr>
        <w:spacing w:line="360" w:lineRule="auto"/>
        <w:jc w:val="both"/>
        <w:rPr>
          <w:lang w:val="el-GR"/>
        </w:rPr>
      </w:pPr>
      <w:r w:rsidRPr="00C4451A">
        <w:rPr>
          <w:sz w:val="24"/>
          <w:szCs w:val="24"/>
          <w:lang w:val="el-GR"/>
        </w:rPr>
        <w:t xml:space="preserve">Οι πτυχιούχοι προηγούμενων εξεταστικών περιόδων, οι οποίοι δεν έχουν ορκιστεί, μπορούν να προσέλθουν στην ανωτέρω ορκωμοσία αφού πρώτα έχουν ενημερώσει την υπεύθυνη της Γραμματείας κ. </w:t>
      </w:r>
      <w:r w:rsidRPr="00C4451A">
        <w:rPr>
          <w:b/>
          <w:sz w:val="24"/>
          <w:szCs w:val="24"/>
          <w:lang w:val="el-GR"/>
        </w:rPr>
        <w:t>Ηλιάνα Φώτου</w:t>
      </w:r>
      <w:r w:rsidRPr="00C4451A">
        <w:rPr>
          <w:sz w:val="24"/>
          <w:szCs w:val="24"/>
          <w:lang w:val="el-GR"/>
        </w:rPr>
        <w:t>. Τηλέφωνο επικοινωνίας:</w:t>
      </w:r>
      <w:r>
        <w:rPr>
          <w:lang w:val="el-GR"/>
        </w:rPr>
        <w:t xml:space="preserve"> </w:t>
      </w:r>
      <w:r w:rsidRPr="00C4451A">
        <w:rPr>
          <w:b/>
          <w:sz w:val="28"/>
          <w:szCs w:val="28"/>
          <w:lang w:val="el-GR"/>
        </w:rPr>
        <w:t>210 727 7738</w:t>
      </w:r>
      <w:r>
        <w:rPr>
          <w:lang w:val="el-GR"/>
        </w:rPr>
        <w:t>.</w:t>
      </w:r>
    </w:p>
    <w:p w:rsidR="00752725" w:rsidRPr="00C4451A" w:rsidRDefault="00752725" w:rsidP="00C4451A">
      <w:pPr>
        <w:spacing w:line="360" w:lineRule="auto"/>
        <w:jc w:val="both"/>
        <w:rPr>
          <w:sz w:val="24"/>
          <w:szCs w:val="24"/>
          <w:lang w:val="el-GR"/>
        </w:rPr>
      </w:pPr>
      <w:r w:rsidRPr="00C4451A">
        <w:rPr>
          <w:sz w:val="24"/>
          <w:szCs w:val="24"/>
          <w:lang w:val="el-GR"/>
        </w:rPr>
        <w:t xml:space="preserve">Οι ορκιζόμενοι θα πρέπει να βρίσκονται στα Προπύλαια </w:t>
      </w:r>
      <w:r w:rsidRPr="00C4451A">
        <w:rPr>
          <w:b/>
          <w:sz w:val="24"/>
          <w:szCs w:val="24"/>
          <w:lang w:val="el-GR"/>
        </w:rPr>
        <w:t>μια (1) ώρα</w:t>
      </w:r>
      <w:r w:rsidRPr="00C4451A">
        <w:rPr>
          <w:sz w:val="24"/>
          <w:szCs w:val="24"/>
          <w:lang w:val="el-GR"/>
        </w:rPr>
        <w:t xml:space="preserve"> νωρίτερα από την προκαθορισμένη ώρα της ορκωμοσίας.</w:t>
      </w:r>
    </w:p>
    <w:p w:rsidR="00613545" w:rsidRPr="00C4451A" w:rsidRDefault="00613545" w:rsidP="00C4451A">
      <w:pPr>
        <w:spacing w:line="360" w:lineRule="auto"/>
        <w:jc w:val="both"/>
        <w:rPr>
          <w:sz w:val="24"/>
          <w:szCs w:val="24"/>
          <w:lang w:val="el-GR"/>
        </w:rPr>
      </w:pPr>
      <w:r w:rsidRPr="00C4451A">
        <w:rPr>
          <w:sz w:val="24"/>
          <w:szCs w:val="24"/>
          <w:lang w:val="el-GR"/>
        </w:rPr>
        <w:t xml:space="preserve">Οι φοιτητές που θα ορκιστούν στις </w:t>
      </w:r>
      <w:r w:rsidR="00F17A14">
        <w:rPr>
          <w:sz w:val="24"/>
          <w:szCs w:val="24"/>
          <w:lang w:val="el-GR"/>
        </w:rPr>
        <w:t>22 Οκτωβρίου 2019</w:t>
      </w:r>
      <w:r w:rsidRPr="00C4451A">
        <w:rPr>
          <w:sz w:val="24"/>
          <w:szCs w:val="24"/>
          <w:lang w:val="el-GR"/>
        </w:rPr>
        <w:t xml:space="preserve"> καλούνται να προσέλθουν</w:t>
      </w:r>
      <w:r w:rsidR="00F17A14">
        <w:rPr>
          <w:sz w:val="24"/>
          <w:szCs w:val="24"/>
          <w:lang w:val="el-GR"/>
        </w:rPr>
        <w:t xml:space="preserve"> στη Γραμματεία του Τμήματος τη</w:t>
      </w:r>
      <w:r w:rsidRPr="00C4451A">
        <w:rPr>
          <w:sz w:val="24"/>
          <w:szCs w:val="24"/>
          <w:lang w:val="el-GR"/>
        </w:rPr>
        <w:t xml:space="preserve"> </w:t>
      </w:r>
      <w:r w:rsidR="00F17A14">
        <w:rPr>
          <w:b/>
          <w:sz w:val="24"/>
          <w:szCs w:val="24"/>
          <w:lang w:val="el-GR"/>
        </w:rPr>
        <w:t>Δευτέρα, 21</w:t>
      </w:r>
      <w:r w:rsidRPr="00C4451A">
        <w:rPr>
          <w:b/>
          <w:sz w:val="24"/>
          <w:szCs w:val="24"/>
          <w:lang w:val="el-GR"/>
        </w:rPr>
        <w:t xml:space="preserve"> </w:t>
      </w:r>
      <w:r w:rsidR="00F17A14">
        <w:rPr>
          <w:b/>
          <w:sz w:val="24"/>
          <w:szCs w:val="24"/>
          <w:lang w:val="el-GR"/>
        </w:rPr>
        <w:t>Οκτωβρίου 2019</w:t>
      </w:r>
      <w:bookmarkStart w:id="0" w:name="_GoBack"/>
      <w:bookmarkEnd w:id="0"/>
      <w:r w:rsidRPr="00C4451A">
        <w:rPr>
          <w:sz w:val="24"/>
          <w:szCs w:val="24"/>
          <w:lang w:val="el-GR"/>
        </w:rPr>
        <w:t xml:space="preserve">, από τις </w:t>
      </w:r>
      <w:r w:rsidRPr="00C4451A">
        <w:rPr>
          <w:b/>
          <w:sz w:val="24"/>
          <w:szCs w:val="24"/>
          <w:lang w:val="el-GR"/>
        </w:rPr>
        <w:t>11.00 έως 13.00</w:t>
      </w:r>
      <w:r w:rsidRPr="00C4451A">
        <w:rPr>
          <w:sz w:val="24"/>
          <w:szCs w:val="24"/>
          <w:lang w:val="el-GR"/>
        </w:rPr>
        <w:t xml:space="preserve"> προκειμένου να παραλάβουν την καθομολόγηση έχοντας μαζί τους υποχρεωτικά την αστυνομική τους ταυτότητα. Αν κάποιος φοιτητής δεν μπορεί να προσέλθει δια ζώσης υπάρχει η δυνατότητα παραλαβής της από άλλο άτομο </w:t>
      </w:r>
      <w:r w:rsidRPr="00C4451A">
        <w:rPr>
          <w:sz w:val="24"/>
          <w:szCs w:val="24"/>
          <w:u w:val="single"/>
          <w:lang w:val="el-GR"/>
        </w:rPr>
        <w:t>με εξουσιοδότηση</w:t>
      </w:r>
      <w:r w:rsidRPr="00C4451A">
        <w:rPr>
          <w:sz w:val="24"/>
          <w:szCs w:val="24"/>
          <w:lang w:val="el-GR"/>
        </w:rPr>
        <w:t>.</w:t>
      </w:r>
    </w:p>
    <w:p w:rsidR="00613545" w:rsidRPr="00752725" w:rsidRDefault="00613545" w:rsidP="00613545">
      <w:pPr>
        <w:jc w:val="center"/>
        <w:rPr>
          <w:lang w:val="el-GR"/>
        </w:rPr>
      </w:pPr>
      <w:r>
        <w:rPr>
          <w:lang w:val="el-GR"/>
        </w:rPr>
        <w:t>****</w:t>
      </w:r>
    </w:p>
    <w:sectPr w:rsidR="00613545" w:rsidRPr="00752725" w:rsidSect="00684AA9">
      <w:pgSz w:w="12240" w:h="15840"/>
      <w:pgMar w:top="1440" w:right="1750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518D8"/>
    <w:multiLevelType w:val="hybridMultilevel"/>
    <w:tmpl w:val="871A51E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25"/>
    <w:rsid w:val="005A511A"/>
    <w:rsid w:val="00613545"/>
    <w:rsid w:val="00676FE7"/>
    <w:rsid w:val="00684AA9"/>
    <w:rsid w:val="00696C9B"/>
    <w:rsid w:val="006E5ED9"/>
    <w:rsid w:val="00752725"/>
    <w:rsid w:val="00911CD4"/>
    <w:rsid w:val="00C4451A"/>
    <w:rsid w:val="00F17A14"/>
    <w:rsid w:val="00F2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24A0-7505-4239-BC65-C67379A3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user3</cp:lastModifiedBy>
  <cp:revision>2</cp:revision>
  <cp:lastPrinted>2018-11-22T20:49:00Z</cp:lastPrinted>
  <dcterms:created xsi:type="dcterms:W3CDTF">2019-09-23T19:29:00Z</dcterms:created>
  <dcterms:modified xsi:type="dcterms:W3CDTF">2019-09-23T19:29:00Z</dcterms:modified>
</cp:coreProperties>
</file>