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8A" w:rsidRPr="00B5348A" w:rsidRDefault="00B5348A" w:rsidP="00B5348A">
      <w:pPr>
        <w:spacing w:before="240" w:line="240" w:lineRule="auto"/>
        <w:rPr>
          <w:rFonts w:ascii="Katsoulidis" w:hAnsi="Katsoulidis" w:hint="eastAsia"/>
          <w:b/>
          <w:color w:val="4E7AA2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1"/>
        <w:gridCol w:w="9181"/>
      </w:tblGrid>
      <w:tr w:rsidR="00B5348A" w:rsidTr="00B5348A">
        <w:tc>
          <w:tcPr>
            <w:tcW w:w="1242" w:type="dxa"/>
          </w:tcPr>
          <w:p w:rsidR="00B5348A" w:rsidRDefault="00B5348A" w:rsidP="00B5348A">
            <w:pPr>
              <w:spacing w:before="240"/>
              <w:rPr>
                <w:rFonts w:ascii="Katsoulidis" w:hAnsi="Katsoulidis" w:hint="eastAsia"/>
                <w:b/>
                <w:color w:val="4E7AA2"/>
                <w:sz w:val="28"/>
                <w:szCs w:val="28"/>
              </w:rPr>
            </w:pPr>
            <w:r>
              <w:rPr>
                <w:rFonts w:ascii="Katsoulidis" w:hAnsi="Katsoulidis"/>
                <w:noProof/>
                <w:lang w:eastAsia="el-GR"/>
              </w:rPr>
              <w:drawing>
                <wp:inline distT="0" distB="0" distL="0" distR="0">
                  <wp:extent cx="607844" cy="774700"/>
                  <wp:effectExtent l="0" t="0" r="1905" b="6350"/>
                  <wp:docPr id="2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7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FE1484" w:rsidRDefault="00FE1484" w:rsidP="00FE1484">
            <w:pPr>
              <w:spacing w:before="240"/>
              <w:jc w:val="right"/>
              <w:rPr>
                <w:rFonts w:ascii="Katsoulidis" w:hAnsi="Katsoulidis" w:hint="eastAsia"/>
                <w:b/>
                <w:color w:val="4E7AA2"/>
                <w:sz w:val="28"/>
                <w:szCs w:val="28"/>
              </w:rPr>
            </w:pPr>
            <w:r w:rsidRPr="00A90444">
              <w:rPr>
                <w:rFonts w:asciiTheme="minorHAnsi" w:hAnsiTheme="minorHAnsi" w:cstheme="minorHAnsi"/>
                <w:b/>
                <w:sz w:val="20"/>
                <w:szCs w:val="20"/>
              </w:rPr>
              <w:t>ΤΜΗΜΑ ΦΙΛΟΛΟΓΙΑΣ</w:t>
            </w:r>
            <w:r>
              <w:t xml:space="preserve">- </w:t>
            </w:r>
            <w:r w:rsidRPr="00A9044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l-GR"/>
              </w:rPr>
              <w:t>ΓΡΑΜΜΑΤΕΙΑ</w:t>
            </w:r>
          </w:p>
          <w:p w:rsidR="00B5348A" w:rsidRPr="00B5348A" w:rsidRDefault="00B5348A" w:rsidP="00FE1484">
            <w:pPr>
              <w:spacing w:before="240"/>
            </w:pP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t>Εθνικόνκαι Καποδιστριακόν</w:t>
            </w: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br/>
              <w:t>Πανεπιστήμιο</w:t>
            </w:r>
            <w:r>
              <w:rPr>
                <w:rFonts w:ascii="Katsoulidis" w:hAnsi="Katsoulidis"/>
                <w:b/>
                <w:color w:val="4E7AA2"/>
                <w:sz w:val="28"/>
                <w:szCs w:val="28"/>
              </w:rPr>
              <w:t>ν</w:t>
            </w: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t xml:space="preserve"> Αθηνών</w:t>
            </w:r>
          </w:p>
        </w:tc>
      </w:tr>
    </w:tbl>
    <w:p w:rsidR="00B1387B" w:rsidRPr="00A90444" w:rsidRDefault="00B1387B" w:rsidP="00A01B0B">
      <w:pPr>
        <w:rPr>
          <w:rFonts w:asciiTheme="minorHAnsi" w:hAnsiTheme="minorHAnsi" w:cstheme="minorHAnsi"/>
          <w:b/>
          <w:noProof/>
          <w:sz w:val="20"/>
          <w:szCs w:val="20"/>
          <w:lang w:eastAsia="el-GR"/>
        </w:rPr>
      </w:pPr>
    </w:p>
    <w:p w:rsidR="00A47F77" w:rsidRPr="00D87947" w:rsidRDefault="00A47F77" w:rsidP="00440DD4">
      <w:pPr>
        <w:jc w:val="center"/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</w:pPr>
      <w:r w:rsidRPr="00D87947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w:t>Οδηγίες για</w:t>
      </w:r>
      <w:r w:rsidR="00073320" w:rsidRPr="00D87947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w:t xml:space="preserve">τους </w:t>
      </w:r>
      <w:r w:rsidR="004477E7" w:rsidRPr="00D87947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w:t>Υποψήφιους Δ</w:t>
      </w:r>
      <w:r w:rsidR="00B442D4" w:rsidRPr="00D87947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w:t>ιδάκτορες</w:t>
      </w:r>
    </w:p>
    <w:p w:rsidR="00A47F77" w:rsidRPr="00A90444" w:rsidRDefault="00A47F77" w:rsidP="00A01B0B">
      <w:pPr>
        <w:rPr>
          <w:rFonts w:asciiTheme="minorHAnsi" w:hAnsiTheme="minorHAnsi" w:cstheme="minorHAnsi"/>
          <w:b/>
          <w:noProof/>
          <w:sz w:val="20"/>
          <w:szCs w:val="20"/>
          <w:lang w:eastAsia="el-GR"/>
        </w:rPr>
      </w:pPr>
    </w:p>
    <w:p w:rsidR="004477E7" w:rsidRPr="00F82B87" w:rsidRDefault="004477E7" w:rsidP="00B5348A">
      <w:pPr>
        <w:spacing w:line="360" w:lineRule="auto"/>
        <w:jc w:val="both"/>
        <w:rPr>
          <w:rStyle w:val="-"/>
          <w:rFonts w:asciiTheme="minorHAnsi" w:hAnsiTheme="minorHAnsi" w:cstheme="minorHAnsi"/>
          <w:b/>
          <w:noProof/>
          <w:color w:val="auto"/>
          <w:szCs w:val="24"/>
          <w:lang w:eastAsia="el-GR"/>
        </w:rPr>
      </w:pPr>
      <w:r w:rsidRPr="00F82B87">
        <w:rPr>
          <w:rStyle w:val="-"/>
          <w:rFonts w:asciiTheme="minorHAnsi" w:hAnsiTheme="minorHAnsi" w:cstheme="minorHAnsi"/>
          <w:b/>
          <w:noProof/>
          <w:color w:val="auto"/>
          <w:szCs w:val="24"/>
          <w:lang w:eastAsia="el-GR"/>
        </w:rPr>
        <w:t>Εγ</w:t>
      </w:r>
      <w:r w:rsidR="00853819" w:rsidRPr="00F82B87">
        <w:rPr>
          <w:rStyle w:val="-"/>
          <w:rFonts w:asciiTheme="minorHAnsi" w:hAnsiTheme="minorHAnsi" w:cstheme="minorHAnsi"/>
          <w:b/>
          <w:noProof/>
          <w:color w:val="auto"/>
          <w:szCs w:val="24"/>
          <w:lang w:eastAsia="el-GR"/>
        </w:rPr>
        <w:t>γραφή στις ηλεκτρονικές υπηρεσίες</w:t>
      </w:r>
    </w:p>
    <w:p w:rsidR="00A47F77" w:rsidRPr="00853819" w:rsidRDefault="004477E7" w:rsidP="00B5348A">
      <w:pPr>
        <w:spacing w:line="360" w:lineRule="auto"/>
        <w:jc w:val="both"/>
        <w:rPr>
          <w:rFonts w:asciiTheme="minorHAnsi" w:hAnsiTheme="minorHAnsi" w:cstheme="minorHAnsi"/>
          <w:b/>
          <w:noProof/>
          <w:sz w:val="20"/>
          <w:szCs w:val="20"/>
          <w:lang w:eastAsia="el-GR"/>
        </w:rPr>
      </w:pPr>
      <w:r w:rsidRPr="004477E7">
        <w:rPr>
          <w:rFonts w:asciiTheme="minorHAnsi" w:hAnsiTheme="minorHAnsi" w:cstheme="minorHAnsi"/>
          <w:noProof/>
          <w:sz w:val="22"/>
          <w:lang w:eastAsia="el-GR"/>
        </w:rPr>
        <w:t>Ε</w:t>
      </w:r>
      <w:r>
        <w:rPr>
          <w:rFonts w:asciiTheme="minorHAnsi" w:hAnsiTheme="minorHAnsi" w:cstheme="minorHAnsi"/>
          <w:noProof/>
          <w:sz w:val="22"/>
          <w:lang w:eastAsia="el-GR"/>
        </w:rPr>
        <w:t>ίσοδος</w:t>
      </w:r>
      <w:r w:rsidRPr="004477E7">
        <w:rPr>
          <w:rFonts w:asciiTheme="minorHAnsi" w:hAnsiTheme="minorHAnsi" w:cstheme="minorHAnsi"/>
          <w:noProof/>
          <w:sz w:val="22"/>
          <w:lang w:eastAsia="el-GR"/>
        </w:rPr>
        <w:t xml:space="preserve"> στο</w:t>
      </w:r>
      <w:r w:rsidR="00273070" w:rsidRPr="00273070">
        <w:rPr>
          <w:rFonts w:asciiTheme="minorHAnsi" w:hAnsiTheme="minorHAnsi" w:cstheme="minorHAnsi"/>
          <w:noProof/>
          <w:sz w:val="22"/>
          <w:lang w:eastAsia="el-GR"/>
        </w:rPr>
        <w:t xml:space="preserve"> </w:t>
      </w:r>
      <w:hyperlink r:id="rId9" w:history="1">
        <w:r w:rsidRPr="00853819">
          <w:rPr>
            <w:rStyle w:val="-"/>
            <w:rFonts w:asciiTheme="minorHAnsi" w:hAnsiTheme="minorHAnsi" w:cstheme="minorHAnsi"/>
            <w:b/>
            <w:noProof/>
            <w:szCs w:val="24"/>
            <w:lang w:val="en-US" w:eastAsia="el-GR"/>
          </w:rPr>
          <w:t>http</w:t>
        </w:r>
        <w:r w:rsidRPr="00853819">
          <w:rPr>
            <w:rStyle w:val="-"/>
            <w:rFonts w:asciiTheme="minorHAnsi" w:hAnsiTheme="minorHAnsi" w:cstheme="minorHAnsi"/>
            <w:b/>
            <w:noProof/>
            <w:szCs w:val="24"/>
            <w:lang w:eastAsia="el-GR"/>
          </w:rPr>
          <w:t>://</w:t>
        </w:r>
        <w:r w:rsidRPr="00853819">
          <w:rPr>
            <w:rStyle w:val="-"/>
            <w:rFonts w:asciiTheme="minorHAnsi" w:hAnsiTheme="minorHAnsi" w:cstheme="minorHAnsi"/>
            <w:b/>
            <w:noProof/>
            <w:szCs w:val="24"/>
            <w:lang w:val="en-US" w:eastAsia="el-GR"/>
          </w:rPr>
          <w:t>webadm</w:t>
        </w:r>
        <w:r w:rsidRPr="00853819">
          <w:rPr>
            <w:rStyle w:val="-"/>
            <w:rFonts w:asciiTheme="minorHAnsi" w:hAnsiTheme="minorHAnsi" w:cstheme="minorHAnsi"/>
            <w:b/>
            <w:noProof/>
            <w:szCs w:val="24"/>
            <w:lang w:eastAsia="el-GR"/>
          </w:rPr>
          <w:t>.</w:t>
        </w:r>
        <w:r w:rsidRPr="00853819">
          <w:rPr>
            <w:rStyle w:val="-"/>
            <w:rFonts w:asciiTheme="minorHAnsi" w:hAnsiTheme="minorHAnsi" w:cstheme="minorHAnsi"/>
            <w:b/>
            <w:noProof/>
            <w:szCs w:val="24"/>
            <w:lang w:val="en-US" w:eastAsia="el-GR"/>
          </w:rPr>
          <w:t>uoa</w:t>
        </w:r>
        <w:r w:rsidRPr="00853819">
          <w:rPr>
            <w:rStyle w:val="-"/>
            <w:rFonts w:asciiTheme="minorHAnsi" w:hAnsiTheme="minorHAnsi" w:cstheme="minorHAnsi"/>
            <w:b/>
            <w:noProof/>
            <w:szCs w:val="24"/>
            <w:lang w:eastAsia="el-GR"/>
          </w:rPr>
          <w:t>.</w:t>
        </w:r>
        <w:r w:rsidRPr="00853819">
          <w:rPr>
            <w:rStyle w:val="-"/>
            <w:rFonts w:asciiTheme="minorHAnsi" w:hAnsiTheme="minorHAnsi" w:cstheme="minorHAnsi"/>
            <w:b/>
            <w:noProof/>
            <w:szCs w:val="24"/>
            <w:lang w:val="en-US" w:eastAsia="el-GR"/>
          </w:rPr>
          <w:t>gr</w:t>
        </w:r>
      </w:hyperlink>
    </w:p>
    <w:p w:rsidR="00D9315E" w:rsidRPr="00A90444" w:rsidRDefault="00A47F77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Επιλογή: </w:t>
      </w:r>
      <w:r w:rsidRPr="004477E7">
        <w:rPr>
          <w:rFonts w:asciiTheme="minorHAnsi" w:hAnsiTheme="minorHAnsi" w:cstheme="minorHAnsi"/>
          <w:b/>
          <w:noProof/>
          <w:sz w:val="22"/>
          <w:lang w:eastAsia="el-GR"/>
        </w:rPr>
        <w:t xml:space="preserve">«Αίτηση νέου </w:t>
      </w:r>
      <w:r w:rsidR="00556C6A" w:rsidRPr="004477E7">
        <w:rPr>
          <w:rFonts w:asciiTheme="minorHAnsi" w:hAnsiTheme="minorHAnsi" w:cstheme="minorHAnsi"/>
          <w:b/>
          <w:noProof/>
          <w:sz w:val="22"/>
          <w:lang w:eastAsia="el-GR"/>
        </w:rPr>
        <w:t>λογαριασμού</w:t>
      </w:r>
      <w:r w:rsidRPr="004477E7">
        <w:rPr>
          <w:rFonts w:asciiTheme="minorHAnsi" w:hAnsiTheme="minorHAnsi" w:cstheme="minorHAnsi"/>
          <w:b/>
          <w:noProof/>
          <w:sz w:val="22"/>
          <w:lang w:eastAsia="el-GR"/>
        </w:rPr>
        <w:t>»</w:t>
      </w:r>
      <w:r w:rsidR="00AD4CE1" w:rsidRPr="00AD4CE1">
        <w:rPr>
          <w:rFonts w:asciiTheme="minorHAnsi" w:hAnsiTheme="minorHAnsi" w:cstheme="minorHAnsi"/>
          <w:b/>
          <w:noProof/>
          <w:sz w:val="22"/>
          <w:lang w:eastAsia="el-GR"/>
        </w:rPr>
        <w:t xml:space="preserve"> </w:t>
      </w:r>
      <w:r w:rsidR="00A90444">
        <w:rPr>
          <w:rFonts w:asciiTheme="minorHAnsi" w:hAnsiTheme="minorHAnsi" w:cstheme="minorHAnsi"/>
          <w:noProof/>
          <w:sz w:val="22"/>
          <w:lang w:eastAsia="el-GR"/>
        </w:rPr>
        <w:t xml:space="preserve">επιλέγοντας την κατηγορία </w:t>
      </w:r>
      <w:r w:rsidR="00A90444" w:rsidRPr="004477E7">
        <w:rPr>
          <w:rFonts w:asciiTheme="minorHAnsi" w:hAnsiTheme="minorHAnsi" w:cstheme="minorHAnsi"/>
          <w:b/>
          <w:noProof/>
          <w:sz w:val="22"/>
          <w:lang w:eastAsia="el-GR"/>
        </w:rPr>
        <w:t>«Υποψήφιοι Διδάκτορες».</w:t>
      </w:r>
    </w:p>
    <w:p w:rsidR="00A90444" w:rsidRPr="00EB64B1" w:rsidRDefault="00A90444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  <w:r w:rsidRPr="00452193">
        <w:rPr>
          <w:rFonts w:asciiTheme="minorHAnsi" w:hAnsiTheme="minorHAnsi" w:cstheme="minorHAnsi"/>
          <w:b/>
          <w:noProof/>
          <w:sz w:val="22"/>
          <w:u w:val="single"/>
          <w:lang w:eastAsia="el-GR"/>
        </w:rPr>
        <w:t>Προσοχή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: Όσοι είχαν κωδικούς στο ΚΛΕΙΔΙ ως μεταπτυχιακοί φοιτητές/τριες θα κάνουν αίτηση </w:t>
      </w:r>
      <w:r w:rsidRPr="00853819">
        <w:rPr>
          <w:rFonts w:asciiTheme="minorHAnsi" w:hAnsiTheme="minorHAnsi" w:cstheme="minorHAnsi"/>
          <w:b/>
          <w:noProof/>
          <w:sz w:val="22"/>
          <w:lang w:eastAsia="el-GR"/>
        </w:rPr>
        <w:t>αλλαγής στοιχείων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 και </w:t>
      </w:r>
      <w:r w:rsidRPr="00775118">
        <w:rPr>
          <w:rFonts w:asciiTheme="minorHAnsi" w:hAnsiTheme="minorHAnsi" w:cstheme="minorHAnsi"/>
          <w:b/>
          <w:noProof/>
          <w:sz w:val="22"/>
          <w:u w:val="single"/>
          <w:lang w:eastAsia="el-GR"/>
        </w:rPr>
        <w:t>όχι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 νέα αίτηση. Για περαιτέρω διευκρινίσεις καλείτε στο </w:t>
      </w:r>
      <w:r w:rsidRPr="00A90444">
        <w:rPr>
          <w:rFonts w:asciiTheme="minorHAnsi" w:hAnsiTheme="minorHAnsi" w:cstheme="minorHAnsi"/>
          <w:b/>
          <w:noProof/>
          <w:sz w:val="22"/>
          <w:lang w:eastAsia="el-GR"/>
        </w:rPr>
        <w:t>210 727 5600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 την υπηρεσία </w:t>
      </w:r>
      <w:r w:rsidR="00775118" w:rsidRPr="00775118">
        <w:rPr>
          <w:rFonts w:asciiTheme="minorHAnsi" w:hAnsiTheme="minorHAnsi" w:cstheme="minorHAnsi"/>
          <w:b/>
          <w:noProof/>
          <w:sz w:val="22"/>
          <w:lang w:eastAsia="el-GR"/>
        </w:rPr>
        <w:t>«</w:t>
      </w:r>
      <w:r w:rsidRPr="00775118">
        <w:rPr>
          <w:rFonts w:asciiTheme="minorHAnsi" w:hAnsiTheme="minorHAnsi" w:cstheme="minorHAnsi"/>
          <w:b/>
          <w:noProof/>
          <w:sz w:val="22"/>
          <w:lang w:eastAsia="el-GR"/>
        </w:rPr>
        <w:t>ΚΛΕΙΔΙ</w:t>
      </w:r>
      <w:r w:rsidR="00775118">
        <w:rPr>
          <w:rFonts w:asciiTheme="minorHAnsi" w:hAnsiTheme="minorHAnsi" w:cstheme="minorHAnsi"/>
          <w:b/>
          <w:noProof/>
          <w:sz w:val="22"/>
          <w:lang w:eastAsia="el-GR"/>
        </w:rPr>
        <w:t>»</w:t>
      </w:r>
      <w:r w:rsidR="00EB64B1">
        <w:rPr>
          <w:rFonts w:asciiTheme="minorHAnsi" w:hAnsiTheme="minorHAnsi" w:cstheme="minorHAnsi"/>
          <w:noProof/>
          <w:sz w:val="22"/>
          <w:lang w:eastAsia="el-GR"/>
        </w:rPr>
        <w:t xml:space="preserve"> ή στείλτε </w:t>
      </w:r>
      <w:r w:rsidR="00EB64B1">
        <w:rPr>
          <w:rFonts w:asciiTheme="minorHAnsi" w:hAnsiTheme="minorHAnsi" w:cstheme="minorHAnsi"/>
          <w:noProof/>
          <w:sz w:val="22"/>
          <w:lang w:val="en-US" w:eastAsia="el-GR"/>
        </w:rPr>
        <w:t>e</w:t>
      </w:r>
      <w:r w:rsidR="00EB64B1" w:rsidRPr="00EB64B1">
        <w:rPr>
          <w:rFonts w:asciiTheme="minorHAnsi" w:hAnsiTheme="minorHAnsi" w:cstheme="minorHAnsi"/>
          <w:noProof/>
          <w:sz w:val="22"/>
          <w:lang w:eastAsia="el-GR"/>
        </w:rPr>
        <w:t>-</w:t>
      </w:r>
      <w:r w:rsidR="00EB64B1">
        <w:rPr>
          <w:rFonts w:asciiTheme="minorHAnsi" w:hAnsiTheme="minorHAnsi" w:cstheme="minorHAnsi"/>
          <w:noProof/>
          <w:sz w:val="22"/>
          <w:lang w:val="en-US" w:eastAsia="el-GR"/>
        </w:rPr>
        <w:t>mail</w:t>
      </w:r>
      <w:r w:rsidR="00EB64B1" w:rsidRPr="00EB64B1">
        <w:rPr>
          <w:rFonts w:asciiTheme="minorHAnsi" w:hAnsiTheme="minorHAnsi" w:cstheme="minorHAnsi"/>
          <w:noProof/>
          <w:sz w:val="22"/>
          <w:lang w:eastAsia="el-GR"/>
        </w:rPr>
        <w:t xml:space="preserve"> </w:t>
      </w:r>
      <w:r w:rsidR="00EB64B1">
        <w:rPr>
          <w:rFonts w:asciiTheme="minorHAnsi" w:hAnsiTheme="minorHAnsi" w:cstheme="minorHAnsi"/>
          <w:noProof/>
          <w:sz w:val="22"/>
          <w:lang w:eastAsia="el-GR"/>
        </w:rPr>
        <w:t xml:space="preserve">στο: </w:t>
      </w:r>
      <w:r w:rsidR="00EB64B1">
        <w:rPr>
          <w:rFonts w:asciiTheme="minorHAnsi" w:hAnsiTheme="minorHAnsi" w:cstheme="minorHAnsi"/>
          <w:noProof/>
          <w:sz w:val="22"/>
          <w:lang w:val="en-US" w:eastAsia="el-GR"/>
        </w:rPr>
        <w:t>helpdesk</w:t>
      </w:r>
      <w:r w:rsidR="00EB64B1" w:rsidRPr="00EB64B1">
        <w:rPr>
          <w:rFonts w:asciiTheme="minorHAnsi" w:hAnsiTheme="minorHAnsi" w:cstheme="minorHAnsi"/>
          <w:noProof/>
          <w:sz w:val="22"/>
          <w:lang w:eastAsia="el-GR"/>
        </w:rPr>
        <w:t>@</w:t>
      </w:r>
      <w:r w:rsidR="00EB64B1">
        <w:rPr>
          <w:rFonts w:asciiTheme="minorHAnsi" w:hAnsiTheme="minorHAnsi" w:cstheme="minorHAnsi"/>
          <w:noProof/>
          <w:sz w:val="22"/>
          <w:lang w:val="en-US" w:eastAsia="el-GR"/>
        </w:rPr>
        <w:t>noc</w:t>
      </w:r>
      <w:r w:rsidR="00EB64B1" w:rsidRPr="00EB64B1">
        <w:rPr>
          <w:rFonts w:asciiTheme="minorHAnsi" w:hAnsiTheme="minorHAnsi" w:cstheme="minorHAnsi"/>
          <w:noProof/>
          <w:sz w:val="22"/>
          <w:lang w:eastAsia="el-GR"/>
        </w:rPr>
        <w:t>.</w:t>
      </w:r>
      <w:r w:rsidR="00EB64B1">
        <w:rPr>
          <w:rFonts w:asciiTheme="minorHAnsi" w:hAnsiTheme="minorHAnsi" w:cstheme="minorHAnsi"/>
          <w:noProof/>
          <w:sz w:val="22"/>
          <w:lang w:val="en-US" w:eastAsia="el-GR"/>
        </w:rPr>
        <w:t>uoa</w:t>
      </w:r>
      <w:r w:rsidR="00EB64B1" w:rsidRPr="00EB64B1">
        <w:rPr>
          <w:rFonts w:asciiTheme="minorHAnsi" w:hAnsiTheme="minorHAnsi" w:cstheme="minorHAnsi"/>
          <w:noProof/>
          <w:sz w:val="22"/>
          <w:lang w:eastAsia="el-GR"/>
        </w:rPr>
        <w:t>.</w:t>
      </w:r>
      <w:r w:rsidR="00EB64B1">
        <w:rPr>
          <w:rFonts w:asciiTheme="minorHAnsi" w:hAnsiTheme="minorHAnsi" w:cstheme="minorHAnsi"/>
          <w:noProof/>
          <w:sz w:val="22"/>
          <w:lang w:val="en-US" w:eastAsia="el-GR"/>
        </w:rPr>
        <w:t>gr</w:t>
      </w:r>
    </w:p>
    <w:p w:rsidR="00452193" w:rsidRPr="00A90444" w:rsidRDefault="00452193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</w:p>
    <w:p w:rsidR="00D87947" w:rsidRDefault="00EC721F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Η καταχώρηση των στοιχείων  γίνεται με </w:t>
      </w:r>
      <w:r w:rsidRPr="00D45C95">
        <w:rPr>
          <w:rFonts w:asciiTheme="minorHAnsi" w:hAnsiTheme="minorHAnsi" w:cstheme="minorHAnsi"/>
          <w:noProof/>
          <w:sz w:val="22"/>
          <w:lang w:eastAsia="el-GR"/>
        </w:rPr>
        <w:t>ελληνικούς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 και </w:t>
      </w:r>
      <w:r w:rsidRPr="00D45C95">
        <w:rPr>
          <w:rFonts w:asciiTheme="minorHAnsi" w:hAnsiTheme="minorHAnsi" w:cstheme="minorHAnsi"/>
          <w:noProof/>
          <w:sz w:val="22"/>
          <w:lang w:eastAsia="el-GR"/>
        </w:rPr>
        <w:t>λατινικούς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 χαρακτήρες. </w:t>
      </w:r>
      <w:r w:rsidR="00F82B87">
        <w:rPr>
          <w:rFonts w:asciiTheme="minorHAnsi" w:hAnsiTheme="minorHAnsi" w:cstheme="minorHAnsi"/>
          <w:noProof/>
          <w:sz w:val="22"/>
          <w:lang w:eastAsia="el-GR"/>
        </w:rPr>
        <w:t xml:space="preserve">Ως ημερομηνία εγγραφής υπολογίζεται η ημερομηνία της Συνέλευσης του Τμήματος </w:t>
      </w:r>
      <w:r w:rsidR="00273070">
        <w:rPr>
          <w:rFonts w:asciiTheme="minorHAnsi" w:hAnsiTheme="minorHAnsi" w:cstheme="minorHAnsi"/>
          <w:noProof/>
          <w:sz w:val="22"/>
          <w:lang w:eastAsia="el-GR"/>
        </w:rPr>
        <w:t>π.χ.</w:t>
      </w:r>
      <w:r w:rsidR="00F82B87">
        <w:rPr>
          <w:rFonts w:asciiTheme="minorHAnsi" w:hAnsiTheme="minorHAnsi" w:cstheme="minorHAnsi"/>
          <w:noProof/>
          <w:sz w:val="22"/>
          <w:lang w:eastAsia="el-GR"/>
        </w:rPr>
        <w:t xml:space="preserve"> </w:t>
      </w:r>
      <w:r w:rsidR="00D874DD" w:rsidRPr="00D874DD">
        <w:rPr>
          <w:rFonts w:asciiTheme="minorHAnsi" w:hAnsiTheme="minorHAnsi" w:cstheme="minorHAnsi"/>
          <w:b/>
          <w:noProof/>
          <w:sz w:val="22"/>
          <w:lang w:eastAsia="el-GR"/>
        </w:rPr>
        <w:t>16</w:t>
      </w:r>
      <w:r w:rsidR="00F82B87" w:rsidRPr="00F82B87">
        <w:rPr>
          <w:rFonts w:asciiTheme="minorHAnsi" w:hAnsiTheme="minorHAnsi" w:cstheme="minorHAnsi"/>
          <w:b/>
          <w:noProof/>
          <w:sz w:val="22"/>
          <w:lang w:eastAsia="el-GR"/>
        </w:rPr>
        <w:t>/</w:t>
      </w:r>
      <w:r w:rsidR="00273070">
        <w:rPr>
          <w:rFonts w:asciiTheme="minorHAnsi" w:hAnsiTheme="minorHAnsi" w:cstheme="minorHAnsi"/>
          <w:b/>
          <w:noProof/>
          <w:sz w:val="22"/>
          <w:lang w:eastAsia="el-GR"/>
        </w:rPr>
        <w:t>4</w:t>
      </w:r>
      <w:r w:rsidR="00F82B87" w:rsidRPr="00F82B87">
        <w:rPr>
          <w:rFonts w:asciiTheme="minorHAnsi" w:hAnsiTheme="minorHAnsi" w:cstheme="minorHAnsi"/>
          <w:b/>
          <w:noProof/>
          <w:sz w:val="22"/>
          <w:lang w:eastAsia="el-GR"/>
        </w:rPr>
        <w:t>/20</w:t>
      </w:r>
      <w:r w:rsidR="00273070">
        <w:rPr>
          <w:rFonts w:asciiTheme="minorHAnsi" w:hAnsiTheme="minorHAnsi" w:cstheme="minorHAnsi"/>
          <w:b/>
          <w:noProof/>
          <w:sz w:val="22"/>
          <w:lang w:eastAsia="el-GR"/>
        </w:rPr>
        <w:t>2</w:t>
      </w:r>
      <w:r w:rsidR="00D874DD" w:rsidRPr="00D874DD">
        <w:rPr>
          <w:rFonts w:asciiTheme="minorHAnsi" w:hAnsiTheme="minorHAnsi" w:cstheme="minorHAnsi"/>
          <w:b/>
          <w:noProof/>
          <w:sz w:val="22"/>
          <w:lang w:eastAsia="el-GR"/>
        </w:rPr>
        <w:t>1</w:t>
      </w:r>
      <w:r w:rsidR="00F82B87">
        <w:rPr>
          <w:rFonts w:asciiTheme="minorHAnsi" w:hAnsiTheme="minorHAnsi" w:cstheme="minorHAnsi"/>
          <w:noProof/>
          <w:sz w:val="22"/>
          <w:lang w:eastAsia="el-GR"/>
        </w:rPr>
        <w:t>.</w:t>
      </w:r>
      <w:r w:rsidR="00D87947" w:rsidRPr="00A90444">
        <w:rPr>
          <w:rFonts w:asciiTheme="minorHAnsi" w:hAnsiTheme="minorHAnsi" w:cstheme="minorHAnsi"/>
          <w:noProof/>
          <w:sz w:val="22"/>
          <w:lang w:eastAsia="el-GR"/>
        </w:rPr>
        <w:t>Ο αριθμός μητρώου</w:t>
      </w:r>
      <w:r w:rsidR="00273070">
        <w:rPr>
          <w:rFonts w:asciiTheme="minorHAnsi" w:hAnsiTheme="minorHAnsi" w:cstheme="minorHAnsi"/>
          <w:noProof/>
          <w:sz w:val="22"/>
          <w:lang w:eastAsia="el-GR"/>
        </w:rPr>
        <w:t xml:space="preserve"> </w:t>
      </w:r>
      <w:r w:rsidR="00D87947" w:rsidRPr="00A90444">
        <w:rPr>
          <w:rFonts w:asciiTheme="minorHAnsi" w:hAnsiTheme="minorHAnsi" w:cstheme="minorHAnsi"/>
          <w:noProof/>
          <w:sz w:val="22"/>
          <w:lang w:eastAsia="el-GR"/>
        </w:rPr>
        <w:t xml:space="preserve">είναι </w:t>
      </w:r>
      <w:r w:rsidR="00D87947">
        <w:rPr>
          <w:rFonts w:asciiTheme="minorHAnsi" w:hAnsiTheme="minorHAnsi" w:cstheme="minorHAnsi"/>
          <w:noProof/>
          <w:sz w:val="22"/>
          <w:lang w:eastAsia="el-GR"/>
        </w:rPr>
        <w:t>πλέον ο αριθμός που αρχίζει με «Δ»</w:t>
      </w:r>
      <w:r w:rsidR="00D87947" w:rsidRPr="00A90444">
        <w:rPr>
          <w:rFonts w:asciiTheme="minorHAnsi" w:hAnsiTheme="minorHAnsi" w:cstheme="minorHAnsi"/>
          <w:noProof/>
          <w:sz w:val="22"/>
          <w:lang w:eastAsia="el-GR"/>
        </w:rPr>
        <w:t xml:space="preserve"> και όχι οι προηγούμενοι αριθμοί μητρώου που είχαν χορηγηθεί.</w:t>
      </w:r>
      <w:r w:rsidR="00D87947">
        <w:rPr>
          <w:rFonts w:asciiTheme="minorHAnsi" w:hAnsiTheme="minorHAnsi" w:cstheme="minorHAnsi"/>
          <w:noProof/>
          <w:sz w:val="22"/>
          <w:lang w:eastAsia="el-GR"/>
        </w:rPr>
        <w:t xml:space="preserve"> Στο πεδίο «</w:t>
      </w:r>
      <w:r w:rsidR="00D87947" w:rsidRPr="00A90444">
        <w:rPr>
          <w:rFonts w:asciiTheme="minorHAnsi" w:hAnsiTheme="minorHAnsi" w:cstheme="minorHAnsi"/>
          <w:noProof/>
          <w:sz w:val="22"/>
          <w:lang w:eastAsia="el-GR"/>
        </w:rPr>
        <w:t>α</w:t>
      </w:r>
      <w:r w:rsidR="00D87947">
        <w:rPr>
          <w:rFonts w:asciiTheme="minorHAnsi" w:hAnsiTheme="minorHAnsi" w:cstheme="minorHAnsi"/>
          <w:noProof/>
          <w:sz w:val="22"/>
          <w:lang w:eastAsia="el-GR"/>
        </w:rPr>
        <w:t>ριθμός μητρώου» μπαίνει κ</w:t>
      </w:r>
      <w:r w:rsidR="00D874DD">
        <w:rPr>
          <w:rFonts w:asciiTheme="minorHAnsi" w:hAnsiTheme="minorHAnsi" w:cstheme="minorHAnsi"/>
          <w:noProof/>
          <w:sz w:val="22"/>
          <w:lang w:eastAsia="el-GR"/>
        </w:rPr>
        <w:t>αι το «Δ» χωρίς κενά, π.χ. Δ20</w:t>
      </w:r>
      <w:r w:rsidR="00D874DD" w:rsidRPr="00D874DD">
        <w:rPr>
          <w:rFonts w:asciiTheme="minorHAnsi" w:hAnsiTheme="minorHAnsi" w:cstheme="minorHAnsi"/>
          <w:noProof/>
          <w:sz w:val="22"/>
          <w:lang w:eastAsia="el-GR"/>
        </w:rPr>
        <w:t>21</w:t>
      </w:r>
      <w:r w:rsidR="00D87947">
        <w:rPr>
          <w:rFonts w:asciiTheme="minorHAnsi" w:hAnsiTheme="minorHAnsi" w:cstheme="minorHAnsi"/>
          <w:noProof/>
          <w:sz w:val="22"/>
          <w:lang w:eastAsia="el-GR"/>
        </w:rPr>
        <w:t>001.</w:t>
      </w:r>
    </w:p>
    <w:p w:rsidR="004E18AB" w:rsidRPr="00F82B87" w:rsidRDefault="004E18AB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</w:p>
    <w:p w:rsidR="00FF4228" w:rsidRDefault="00853819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  <w:r>
        <w:rPr>
          <w:rFonts w:asciiTheme="minorHAnsi" w:hAnsiTheme="minorHAnsi" w:cstheme="minorHAnsi"/>
          <w:noProof/>
          <w:sz w:val="22"/>
          <w:lang w:eastAsia="el-GR"/>
        </w:rPr>
        <w:t>Οι κωδικοί που δίνονται από το σύστημα (αρ. πρωτοκόλλου και ΡΙΝ)</w:t>
      </w:r>
      <w:r w:rsidR="00891399" w:rsidRPr="00A90444">
        <w:rPr>
          <w:rFonts w:asciiTheme="minorHAnsi" w:hAnsiTheme="minorHAnsi" w:cstheme="minorHAnsi"/>
          <w:noProof/>
          <w:sz w:val="22"/>
          <w:lang w:eastAsia="el-GR"/>
        </w:rPr>
        <w:t xml:space="preserve"> πρέπει να κρατηθούν. Εμφανίζεται η εκτύπωση της αίτησης. </w:t>
      </w:r>
      <w:r w:rsidR="00D874DD">
        <w:rPr>
          <w:rFonts w:asciiTheme="minorHAnsi" w:hAnsiTheme="minorHAnsi" w:cstheme="minorHAnsi"/>
          <w:noProof/>
          <w:sz w:val="22"/>
          <w:lang w:eastAsia="el-GR"/>
        </w:rPr>
        <w:t>Η εκτυπωμένη αίτηση υπογράφεται</w:t>
      </w:r>
      <w:r w:rsidR="00D874DD" w:rsidRPr="00D874DD">
        <w:rPr>
          <w:rFonts w:asciiTheme="minorHAnsi" w:hAnsiTheme="minorHAnsi" w:cstheme="minorHAnsi"/>
          <w:noProof/>
          <w:sz w:val="22"/>
          <w:lang w:eastAsia="el-GR"/>
        </w:rPr>
        <w:t>/</w:t>
      </w:r>
      <w:r w:rsidR="006E6D28" w:rsidRPr="00A90444">
        <w:rPr>
          <w:rFonts w:asciiTheme="minorHAnsi" w:hAnsiTheme="minorHAnsi" w:cstheme="minorHAnsi"/>
          <w:noProof/>
          <w:sz w:val="22"/>
          <w:lang w:eastAsia="el-GR"/>
        </w:rPr>
        <w:t>σφραγίζεται</w:t>
      </w:r>
      <w:bookmarkStart w:id="0" w:name="_GoBack"/>
      <w:r w:rsidR="00DE0826" w:rsidRPr="00BB6AA1">
        <w:rPr>
          <w:rStyle w:val="a7"/>
          <w:rFonts w:asciiTheme="minorHAnsi" w:hAnsiTheme="minorHAnsi" w:cstheme="minorHAnsi"/>
          <w:b/>
          <w:noProof/>
          <w:sz w:val="22"/>
          <w:lang w:eastAsia="el-GR"/>
        </w:rPr>
        <w:footnoteReference w:id="2"/>
      </w:r>
      <w:bookmarkEnd w:id="0"/>
      <w:r w:rsidR="00891399" w:rsidRPr="00A90444">
        <w:rPr>
          <w:rFonts w:asciiTheme="minorHAnsi" w:hAnsiTheme="minorHAnsi" w:cstheme="minorHAnsi"/>
          <w:noProof/>
          <w:sz w:val="22"/>
          <w:lang w:eastAsia="el-GR"/>
        </w:rPr>
        <w:t>από</w:t>
      </w:r>
      <w:r w:rsidR="00B5348A">
        <w:rPr>
          <w:rFonts w:asciiTheme="minorHAnsi" w:hAnsiTheme="minorHAnsi" w:cstheme="minorHAnsi"/>
          <w:noProof/>
          <w:sz w:val="22"/>
          <w:lang w:eastAsia="el-GR"/>
        </w:rPr>
        <w:t xml:space="preserve"> τη Γραμματεία του Τμήματος και </w:t>
      </w:r>
      <w:r>
        <w:rPr>
          <w:rFonts w:asciiTheme="minorHAnsi" w:hAnsiTheme="minorHAnsi" w:cstheme="minorHAnsi"/>
          <w:noProof/>
          <w:sz w:val="22"/>
          <w:lang w:eastAsia="el-GR"/>
        </w:rPr>
        <w:t xml:space="preserve">αποστέλλεται, από τον Υ.Δ., </w:t>
      </w:r>
      <w:r w:rsidR="00891399" w:rsidRPr="00A90444">
        <w:rPr>
          <w:rFonts w:asciiTheme="minorHAnsi" w:hAnsiTheme="minorHAnsi" w:cstheme="minorHAnsi"/>
          <w:noProof/>
          <w:sz w:val="22"/>
          <w:lang w:eastAsia="el-GR"/>
        </w:rPr>
        <w:t xml:space="preserve">στην υπηρεσία ΚΛΕΙΔΙ, με </w:t>
      </w:r>
      <w:r w:rsidR="00891399" w:rsidRPr="00A90444">
        <w:rPr>
          <w:rFonts w:asciiTheme="minorHAnsi" w:hAnsiTheme="minorHAnsi" w:cstheme="minorHAnsi"/>
          <w:noProof/>
          <w:sz w:val="22"/>
          <w:lang w:val="en-US" w:eastAsia="el-GR"/>
        </w:rPr>
        <w:t>fax</w:t>
      </w:r>
      <w:r w:rsidR="00891399" w:rsidRPr="00A90444">
        <w:rPr>
          <w:rFonts w:asciiTheme="minorHAnsi" w:hAnsiTheme="minorHAnsi" w:cstheme="minorHAnsi"/>
          <w:noProof/>
          <w:sz w:val="22"/>
          <w:lang w:eastAsia="el-GR"/>
        </w:rPr>
        <w:t xml:space="preserve"> ή </w:t>
      </w:r>
      <w:r w:rsidR="00891399" w:rsidRPr="00A90444">
        <w:rPr>
          <w:rFonts w:asciiTheme="minorHAnsi" w:hAnsiTheme="minorHAnsi" w:cstheme="minorHAnsi"/>
          <w:noProof/>
          <w:sz w:val="22"/>
          <w:lang w:val="en-US" w:eastAsia="el-GR"/>
        </w:rPr>
        <w:t>e</w:t>
      </w:r>
      <w:r w:rsidR="00891399" w:rsidRPr="00A90444">
        <w:rPr>
          <w:rFonts w:asciiTheme="minorHAnsi" w:hAnsiTheme="minorHAnsi" w:cstheme="minorHAnsi"/>
          <w:noProof/>
          <w:sz w:val="22"/>
          <w:lang w:eastAsia="el-GR"/>
        </w:rPr>
        <w:t>-</w:t>
      </w:r>
      <w:r w:rsidR="00891399" w:rsidRPr="00A90444">
        <w:rPr>
          <w:rFonts w:asciiTheme="minorHAnsi" w:hAnsiTheme="minorHAnsi" w:cstheme="minorHAnsi"/>
          <w:noProof/>
          <w:sz w:val="22"/>
          <w:lang w:val="en-US" w:eastAsia="el-GR"/>
        </w:rPr>
        <w:t>mail</w:t>
      </w:r>
      <w:r w:rsidR="00B5348A">
        <w:rPr>
          <w:rFonts w:asciiTheme="minorHAnsi" w:hAnsiTheme="minorHAnsi" w:cstheme="minorHAnsi"/>
          <w:noProof/>
          <w:sz w:val="22"/>
          <w:lang w:eastAsia="el-GR"/>
        </w:rPr>
        <w:t xml:space="preserve">. </w:t>
      </w:r>
      <w:r w:rsidR="00B268B7">
        <w:rPr>
          <w:rFonts w:asciiTheme="minorHAnsi" w:hAnsiTheme="minorHAnsi" w:cstheme="minorHAnsi"/>
          <w:noProof/>
          <w:sz w:val="22"/>
          <w:lang w:eastAsia="el-GR"/>
        </w:rPr>
        <w:t xml:space="preserve">Μετά την έγκριση της αίτησης ο Υ.Δ. εισέρχεται εκ νέου στο σύστημα για την </w:t>
      </w:r>
      <w:r w:rsidR="004477E7" w:rsidRPr="004477E7">
        <w:rPr>
          <w:rFonts w:asciiTheme="minorHAnsi" w:hAnsiTheme="minorHAnsi" w:cstheme="minorHAnsi"/>
          <w:b/>
          <w:noProof/>
          <w:sz w:val="22"/>
          <w:lang w:eastAsia="el-GR"/>
        </w:rPr>
        <w:t>«</w:t>
      </w:r>
      <w:r w:rsidR="00B268B7" w:rsidRPr="004477E7">
        <w:rPr>
          <w:rFonts w:asciiTheme="minorHAnsi" w:hAnsiTheme="minorHAnsi" w:cstheme="minorHAnsi"/>
          <w:b/>
          <w:noProof/>
          <w:sz w:val="22"/>
          <w:lang w:eastAsia="el-GR"/>
        </w:rPr>
        <w:t>ενεργ</w:t>
      </w:r>
      <w:r w:rsidRPr="004477E7">
        <w:rPr>
          <w:rFonts w:asciiTheme="minorHAnsi" w:hAnsiTheme="minorHAnsi" w:cstheme="minorHAnsi"/>
          <w:b/>
          <w:noProof/>
          <w:sz w:val="22"/>
          <w:lang w:eastAsia="el-GR"/>
        </w:rPr>
        <w:t>οποίηση του λογαριασμού</w:t>
      </w:r>
      <w:r w:rsidR="004477E7" w:rsidRPr="004477E7">
        <w:rPr>
          <w:rFonts w:asciiTheme="minorHAnsi" w:hAnsiTheme="minorHAnsi" w:cstheme="minorHAnsi"/>
          <w:b/>
          <w:noProof/>
          <w:sz w:val="22"/>
          <w:lang w:eastAsia="el-GR"/>
        </w:rPr>
        <w:t xml:space="preserve"> με ΡΙΝ»</w:t>
      </w:r>
      <w:r w:rsidR="00273070">
        <w:rPr>
          <w:rFonts w:asciiTheme="minorHAnsi" w:hAnsiTheme="minorHAnsi" w:cstheme="minorHAnsi"/>
          <w:b/>
          <w:noProof/>
          <w:sz w:val="22"/>
          <w:lang w:eastAsia="el-GR"/>
        </w:rPr>
        <w:t xml:space="preserve"> </w:t>
      </w:r>
      <w:r w:rsidR="004477E7">
        <w:rPr>
          <w:rFonts w:asciiTheme="minorHAnsi" w:hAnsiTheme="minorHAnsi" w:cstheme="minorHAnsi"/>
          <w:noProof/>
          <w:sz w:val="22"/>
          <w:lang w:eastAsia="el-GR"/>
        </w:rPr>
        <w:t>χρησιμοποιώντας</w:t>
      </w:r>
      <w:r>
        <w:rPr>
          <w:rFonts w:asciiTheme="minorHAnsi" w:hAnsiTheme="minorHAnsi" w:cstheme="minorHAnsi"/>
          <w:noProof/>
          <w:sz w:val="22"/>
          <w:lang w:eastAsia="el-GR"/>
        </w:rPr>
        <w:t xml:space="preserve"> τους κωδικούς που είχαν δοθεί αρχικά</w:t>
      </w:r>
      <w:r w:rsidR="00452193">
        <w:rPr>
          <w:rFonts w:asciiTheme="minorHAnsi" w:hAnsiTheme="minorHAnsi" w:cstheme="minorHAnsi"/>
          <w:noProof/>
          <w:sz w:val="22"/>
          <w:lang w:eastAsia="el-GR"/>
        </w:rPr>
        <w:t xml:space="preserve"> από στο σύστημα</w:t>
      </w:r>
      <w:r>
        <w:rPr>
          <w:rFonts w:asciiTheme="minorHAnsi" w:hAnsiTheme="minorHAnsi" w:cstheme="minorHAnsi"/>
          <w:noProof/>
          <w:sz w:val="22"/>
          <w:lang w:eastAsia="el-GR"/>
        </w:rPr>
        <w:t>.</w:t>
      </w:r>
    </w:p>
    <w:p w:rsidR="00D87947" w:rsidRPr="00A90444" w:rsidRDefault="00D87947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</w:p>
    <w:p w:rsidR="00941AAF" w:rsidRPr="00B5348A" w:rsidRDefault="00941AAF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Η καταχώρηση στην υπηρεσία </w:t>
      </w:r>
      <w:r w:rsidR="00B268B7">
        <w:rPr>
          <w:rFonts w:asciiTheme="minorHAnsi" w:hAnsiTheme="minorHAnsi" w:cstheme="minorHAnsi"/>
          <w:noProof/>
          <w:sz w:val="22"/>
          <w:lang w:eastAsia="el-GR"/>
        </w:rPr>
        <w:t>«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>ΚΛΕΙΔΙ</w:t>
      </w:r>
      <w:r w:rsidR="00B268B7">
        <w:rPr>
          <w:rFonts w:asciiTheme="minorHAnsi" w:hAnsiTheme="minorHAnsi" w:cstheme="minorHAnsi"/>
          <w:noProof/>
          <w:sz w:val="22"/>
          <w:lang w:eastAsia="el-GR"/>
        </w:rPr>
        <w:t>»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 είναι </w:t>
      </w:r>
      <w:r w:rsidRPr="00A90444">
        <w:rPr>
          <w:rFonts w:asciiTheme="minorHAnsi" w:hAnsiTheme="minorHAnsi" w:cstheme="minorHAnsi"/>
          <w:b/>
          <w:noProof/>
          <w:sz w:val="22"/>
          <w:lang w:eastAsia="el-GR"/>
        </w:rPr>
        <w:t>υποχρεωτική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 γιατί χωρίς αυτή δεν θα είναι εφικτή </w:t>
      </w:r>
      <w:r w:rsidR="00273070">
        <w:rPr>
          <w:rFonts w:asciiTheme="minorHAnsi" w:hAnsiTheme="minorHAnsi" w:cstheme="minorHAnsi"/>
          <w:noProof/>
          <w:sz w:val="22"/>
          <w:lang w:eastAsia="el-GR"/>
        </w:rPr>
        <w:t xml:space="preserve">η 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ανάρτηση της </w:t>
      </w:r>
      <w:r w:rsidR="006E6D28" w:rsidRPr="00A90444">
        <w:rPr>
          <w:rFonts w:asciiTheme="minorHAnsi" w:hAnsiTheme="minorHAnsi" w:cstheme="minorHAnsi"/>
          <w:noProof/>
          <w:sz w:val="22"/>
          <w:lang w:eastAsia="el-GR"/>
        </w:rPr>
        <w:t>διδακτορικής διατριβής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 xml:space="preserve"> στη βάση </w:t>
      </w:r>
      <w:r w:rsidR="00B268B7">
        <w:rPr>
          <w:rFonts w:asciiTheme="minorHAnsi" w:hAnsiTheme="minorHAnsi" w:cstheme="minorHAnsi"/>
          <w:noProof/>
          <w:sz w:val="22"/>
          <w:lang w:eastAsia="el-GR"/>
        </w:rPr>
        <w:t>«</w:t>
      </w:r>
      <w:r w:rsidRPr="00A90444">
        <w:rPr>
          <w:rFonts w:asciiTheme="minorHAnsi" w:hAnsiTheme="minorHAnsi" w:cstheme="minorHAnsi"/>
          <w:noProof/>
          <w:sz w:val="22"/>
          <w:lang w:eastAsia="el-GR"/>
        </w:rPr>
        <w:t>ΠΕΡΓΑΜΟΣ</w:t>
      </w:r>
      <w:r w:rsidR="00B268B7">
        <w:rPr>
          <w:rFonts w:asciiTheme="minorHAnsi" w:hAnsiTheme="minorHAnsi" w:cstheme="minorHAnsi"/>
          <w:noProof/>
          <w:sz w:val="22"/>
          <w:lang w:eastAsia="el-GR"/>
        </w:rPr>
        <w:t>»</w:t>
      </w:r>
      <w:r w:rsidR="00273070">
        <w:rPr>
          <w:rFonts w:asciiTheme="minorHAnsi" w:hAnsiTheme="minorHAnsi" w:cstheme="minorHAnsi"/>
          <w:noProof/>
          <w:sz w:val="22"/>
          <w:lang w:eastAsia="el-GR"/>
        </w:rPr>
        <w:t xml:space="preserve"> ούτε η πρόσβαση σε βάσεις δεδομένων</w:t>
      </w:r>
      <w:r w:rsidR="00B5348A">
        <w:rPr>
          <w:rFonts w:asciiTheme="minorHAnsi" w:hAnsiTheme="minorHAnsi" w:cstheme="minorHAnsi"/>
          <w:noProof/>
          <w:sz w:val="22"/>
          <w:lang w:eastAsia="el-GR"/>
        </w:rPr>
        <w:t xml:space="preserve">. Με την εγγραφή στην ηλεκτρονική υπηρεσία ο Υ.Δ. αποκτά </w:t>
      </w:r>
      <w:r w:rsidR="00B5348A" w:rsidRPr="00273070">
        <w:rPr>
          <w:rFonts w:asciiTheme="minorHAnsi" w:hAnsiTheme="minorHAnsi" w:cstheme="minorHAnsi"/>
          <w:noProof/>
          <w:sz w:val="22"/>
          <w:u w:val="single"/>
          <w:lang w:eastAsia="el-GR"/>
        </w:rPr>
        <w:t xml:space="preserve">πανεπιστημιακό </w:t>
      </w:r>
      <w:r w:rsidR="00B5348A" w:rsidRPr="00273070">
        <w:rPr>
          <w:rFonts w:asciiTheme="minorHAnsi" w:hAnsiTheme="minorHAnsi" w:cstheme="minorHAnsi"/>
          <w:noProof/>
          <w:sz w:val="22"/>
          <w:u w:val="single"/>
          <w:lang w:val="en-US" w:eastAsia="el-GR"/>
        </w:rPr>
        <w:t>e</w:t>
      </w:r>
      <w:r w:rsidR="00B5348A" w:rsidRPr="00273070">
        <w:rPr>
          <w:rFonts w:asciiTheme="minorHAnsi" w:hAnsiTheme="minorHAnsi" w:cstheme="minorHAnsi"/>
          <w:noProof/>
          <w:sz w:val="22"/>
          <w:u w:val="single"/>
          <w:lang w:eastAsia="el-GR"/>
        </w:rPr>
        <w:t>-</w:t>
      </w:r>
      <w:r w:rsidR="00B5348A" w:rsidRPr="00273070">
        <w:rPr>
          <w:rFonts w:asciiTheme="minorHAnsi" w:hAnsiTheme="minorHAnsi" w:cstheme="minorHAnsi"/>
          <w:noProof/>
          <w:sz w:val="22"/>
          <w:u w:val="single"/>
          <w:lang w:val="en-US" w:eastAsia="el-GR"/>
        </w:rPr>
        <w:t>mail</w:t>
      </w:r>
      <w:r w:rsidR="00B5348A">
        <w:rPr>
          <w:rFonts w:asciiTheme="minorHAnsi" w:hAnsiTheme="minorHAnsi" w:cstheme="minorHAnsi"/>
          <w:noProof/>
          <w:sz w:val="22"/>
          <w:lang w:eastAsia="el-GR"/>
        </w:rPr>
        <w:t xml:space="preserve"> με το οποίο μπορεί να ζητήσει βεβαίωση εγγραφής από τη Γραμματεία </w:t>
      </w:r>
      <w:r w:rsidR="00D874DD">
        <w:rPr>
          <w:rFonts w:asciiTheme="minorHAnsi" w:hAnsiTheme="minorHAnsi" w:cstheme="minorHAnsi"/>
          <w:noProof/>
          <w:sz w:val="22"/>
          <w:lang w:eastAsia="el-GR"/>
        </w:rPr>
        <w:t>ηλεκτρονικά</w:t>
      </w:r>
      <w:r w:rsidR="00B5348A">
        <w:rPr>
          <w:rFonts w:asciiTheme="minorHAnsi" w:hAnsiTheme="minorHAnsi" w:cstheme="minorHAnsi"/>
          <w:noProof/>
          <w:sz w:val="22"/>
          <w:lang w:eastAsia="el-GR"/>
        </w:rPr>
        <w:t>.</w:t>
      </w:r>
      <w:r w:rsidR="00D874DD">
        <w:rPr>
          <w:rFonts w:asciiTheme="minorHAnsi" w:hAnsiTheme="minorHAnsi" w:cstheme="minorHAnsi"/>
          <w:noProof/>
          <w:sz w:val="22"/>
          <w:lang w:eastAsia="el-GR"/>
        </w:rPr>
        <w:t xml:space="preserve"> Η επικοινωνία, λόγω των τρεχουσών συνθηκών, γίνεται μέσω </w:t>
      </w:r>
      <w:r w:rsidR="00D874DD">
        <w:rPr>
          <w:rFonts w:asciiTheme="minorHAnsi" w:hAnsiTheme="minorHAnsi" w:cstheme="minorHAnsi"/>
          <w:noProof/>
          <w:sz w:val="22"/>
          <w:lang w:val="en-US" w:eastAsia="el-GR"/>
        </w:rPr>
        <w:t>e</w:t>
      </w:r>
      <w:r w:rsidR="00D874DD" w:rsidRPr="00D874DD">
        <w:rPr>
          <w:rFonts w:asciiTheme="minorHAnsi" w:hAnsiTheme="minorHAnsi" w:cstheme="minorHAnsi"/>
          <w:noProof/>
          <w:sz w:val="22"/>
          <w:lang w:eastAsia="el-GR"/>
        </w:rPr>
        <w:t>-</w:t>
      </w:r>
      <w:r w:rsidR="00D874DD">
        <w:rPr>
          <w:rFonts w:asciiTheme="minorHAnsi" w:hAnsiTheme="minorHAnsi" w:cstheme="minorHAnsi"/>
          <w:noProof/>
          <w:sz w:val="22"/>
          <w:lang w:val="en-US" w:eastAsia="el-GR"/>
        </w:rPr>
        <w:t>mail</w:t>
      </w:r>
      <w:r w:rsidR="00D874DD">
        <w:rPr>
          <w:rFonts w:asciiTheme="minorHAnsi" w:hAnsiTheme="minorHAnsi" w:cstheme="minorHAnsi"/>
          <w:noProof/>
          <w:sz w:val="22"/>
          <w:lang w:eastAsia="el-GR"/>
        </w:rPr>
        <w:t xml:space="preserve"> αλλά η αποστολή</w:t>
      </w:r>
      <w:r w:rsidR="00B5348A">
        <w:rPr>
          <w:rFonts w:asciiTheme="minorHAnsi" w:hAnsiTheme="minorHAnsi" w:cstheme="minorHAnsi"/>
          <w:noProof/>
          <w:sz w:val="22"/>
          <w:lang w:eastAsia="el-GR"/>
        </w:rPr>
        <w:t xml:space="preserve"> στοιχείων σε προσωπικά </w:t>
      </w:r>
      <w:r w:rsidR="00B5348A">
        <w:rPr>
          <w:rFonts w:asciiTheme="minorHAnsi" w:hAnsiTheme="minorHAnsi" w:cstheme="minorHAnsi"/>
          <w:noProof/>
          <w:sz w:val="22"/>
          <w:lang w:val="en-US" w:eastAsia="el-GR"/>
        </w:rPr>
        <w:t>e</w:t>
      </w:r>
      <w:r w:rsidR="00B5348A" w:rsidRPr="00B5348A">
        <w:rPr>
          <w:rFonts w:asciiTheme="minorHAnsi" w:hAnsiTheme="minorHAnsi" w:cstheme="minorHAnsi"/>
          <w:noProof/>
          <w:sz w:val="22"/>
          <w:lang w:eastAsia="el-GR"/>
        </w:rPr>
        <w:t>-</w:t>
      </w:r>
      <w:r w:rsidR="00B5348A">
        <w:rPr>
          <w:rFonts w:asciiTheme="minorHAnsi" w:hAnsiTheme="minorHAnsi" w:cstheme="minorHAnsi"/>
          <w:noProof/>
          <w:sz w:val="22"/>
          <w:lang w:val="en-US" w:eastAsia="el-GR"/>
        </w:rPr>
        <w:t>mail</w:t>
      </w:r>
      <w:r w:rsidR="00273070">
        <w:rPr>
          <w:rFonts w:asciiTheme="minorHAnsi" w:hAnsiTheme="minorHAnsi" w:cstheme="minorHAnsi"/>
          <w:noProof/>
          <w:sz w:val="22"/>
          <w:lang w:eastAsia="el-GR"/>
        </w:rPr>
        <w:t xml:space="preserve"> </w:t>
      </w:r>
      <w:r w:rsidR="00B5348A">
        <w:rPr>
          <w:rFonts w:asciiTheme="minorHAnsi" w:hAnsiTheme="minorHAnsi" w:cstheme="minorHAnsi"/>
          <w:noProof/>
          <w:sz w:val="22"/>
          <w:lang w:eastAsia="el-GR"/>
        </w:rPr>
        <w:t xml:space="preserve">των Υ.Δ. </w:t>
      </w:r>
      <w:r w:rsidR="00B5348A" w:rsidRPr="004477E7">
        <w:rPr>
          <w:rFonts w:asciiTheme="minorHAnsi" w:hAnsiTheme="minorHAnsi" w:cstheme="minorHAnsi"/>
          <w:noProof/>
          <w:sz w:val="22"/>
          <w:u w:val="single"/>
          <w:lang w:eastAsia="el-GR"/>
        </w:rPr>
        <w:t>απαγορεύεται</w:t>
      </w:r>
      <w:r w:rsidR="00273070">
        <w:rPr>
          <w:rFonts w:asciiTheme="minorHAnsi" w:hAnsiTheme="minorHAnsi" w:cstheme="minorHAnsi"/>
          <w:noProof/>
          <w:sz w:val="22"/>
          <w:u w:val="single"/>
          <w:lang w:eastAsia="el-GR"/>
        </w:rPr>
        <w:t>,</w:t>
      </w:r>
      <w:r w:rsidR="004477E7">
        <w:rPr>
          <w:rFonts w:asciiTheme="minorHAnsi" w:hAnsiTheme="minorHAnsi" w:cstheme="minorHAnsi"/>
          <w:noProof/>
          <w:sz w:val="22"/>
          <w:lang w:eastAsia="el-GR"/>
        </w:rPr>
        <w:t xml:space="preserve"> βάσει του νόμου για την προστασία προσωπικών δεδομένων.</w:t>
      </w:r>
    </w:p>
    <w:p w:rsidR="00D87947" w:rsidRDefault="00D87947" w:rsidP="00D87947">
      <w:pPr>
        <w:jc w:val="both"/>
        <w:rPr>
          <w:rFonts w:asciiTheme="minorHAnsi" w:hAnsiTheme="minorHAnsi" w:cstheme="minorHAnsi"/>
          <w:b/>
          <w:noProof/>
          <w:szCs w:val="24"/>
          <w:u w:val="single"/>
          <w:lang w:eastAsia="el-GR"/>
        </w:rPr>
      </w:pPr>
    </w:p>
    <w:p w:rsidR="003F743E" w:rsidRPr="00F82B87" w:rsidRDefault="003F743E" w:rsidP="00D87947">
      <w:pPr>
        <w:jc w:val="both"/>
        <w:rPr>
          <w:rFonts w:asciiTheme="minorHAnsi" w:hAnsiTheme="minorHAnsi" w:cstheme="minorHAnsi"/>
          <w:noProof/>
          <w:szCs w:val="24"/>
          <w:lang w:eastAsia="el-GR"/>
        </w:rPr>
      </w:pPr>
      <w:r w:rsidRPr="00F82B87">
        <w:rPr>
          <w:rFonts w:asciiTheme="minorHAnsi" w:hAnsiTheme="minorHAnsi" w:cstheme="minorHAnsi"/>
          <w:b/>
          <w:noProof/>
          <w:szCs w:val="24"/>
          <w:u w:val="single"/>
          <w:lang w:eastAsia="el-GR"/>
        </w:rPr>
        <w:t>Ακαδημαϊκή ταυτότητα</w:t>
      </w:r>
      <w:r w:rsidRPr="00F82B87">
        <w:rPr>
          <w:rFonts w:asciiTheme="minorHAnsi" w:hAnsiTheme="minorHAnsi" w:cstheme="minorHAnsi"/>
          <w:noProof/>
          <w:szCs w:val="24"/>
          <w:lang w:eastAsia="el-GR"/>
        </w:rPr>
        <w:t>:</w:t>
      </w:r>
    </w:p>
    <w:p w:rsidR="003F743E" w:rsidRPr="00452193" w:rsidRDefault="003F743E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  <w:r w:rsidRPr="00B5348A">
        <w:rPr>
          <w:rFonts w:asciiTheme="minorHAnsi" w:hAnsiTheme="minorHAnsi" w:cstheme="minorHAnsi"/>
          <w:noProof/>
          <w:sz w:val="22"/>
          <w:lang w:eastAsia="el-GR"/>
        </w:rPr>
        <w:t xml:space="preserve">Οι Υ.Δ. αποκτούν ακαδημαϊκή ταυτότητα, (χρώματος κίτρινου), μέσω του ηλεκτρονικού συστήματος απόκτησης ακαδημαϊκής ταυτότητας. Η ταυτότητα αυτή </w:t>
      </w:r>
      <w:r w:rsidR="004E18AB">
        <w:rPr>
          <w:rFonts w:asciiTheme="minorHAnsi" w:hAnsiTheme="minorHAnsi" w:cstheme="minorHAnsi"/>
          <w:noProof/>
          <w:sz w:val="22"/>
          <w:lang w:eastAsia="el-GR"/>
        </w:rPr>
        <w:t xml:space="preserve">λειτουργεί </w:t>
      </w:r>
      <w:r w:rsidRPr="00B5348A">
        <w:rPr>
          <w:rFonts w:asciiTheme="minorHAnsi" w:hAnsiTheme="minorHAnsi" w:cstheme="minorHAnsi"/>
          <w:noProof/>
          <w:sz w:val="22"/>
          <w:lang w:eastAsia="el-GR"/>
        </w:rPr>
        <w:t xml:space="preserve"> ως ‘πάσο’ και ως ταυτότητα. Η λήξη του ‘πάσο’ δεν έχει </w:t>
      </w:r>
      <w:r w:rsidRPr="00273070">
        <w:rPr>
          <w:rFonts w:asciiTheme="minorHAnsi" w:hAnsiTheme="minorHAnsi" w:cstheme="minorHAnsi"/>
          <w:b/>
          <w:i/>
          <w:noProof/>
          <w:sz w:val="22"/>
          <w:u w:val="single"/>
          <w:lang w:eastAsia="el-GR"/>
        </w:rPr>
        <w:t>καμιά σχέση</w:t>
      </w:r>
      <w:r w:rsidRPr="00B5348A">
        <w:rPr>
          <w:rFonts w:asciiTheme="minorHAnsi" w:hAnsiTheme="minorHAnsi" w:cstheme="minorHAnsi"/>
          <w:noProof/>
          <w:sz w:val="22"/>
          <w:lang w:eastAsia="el-GR"/>
        </w:rPr>
        <w:t xml:space="preserve"> με την ακαδημαϊκή ταυτότητα (και την ακαδημαϊκή ιδιότητα).  Χρησιμοποιείται κανονικά από τον </w:t>
      </w:r>
      <w:r w:rsidR="00452193">
        <w:rPr>
          <w:rFonts w:asciiTheme="minorHAnsi" w:hAnsiTheme="minorHAnsi" w:cstheme="minorHAnsi"/>
          <w:noProof/>
          <w:sz w:val="22"/>
          <w:lang w:eastAsia="el-GR"/>
        </w:rPr>
        <w:t>Υ.Δ.</w:t>
      </w:r>
      <w:r w:rsidRPr="00B5348A">
        <w:rPr>
          <w:rFonts w:asciiTheme="minorHAnsi" w:hAnsiTheme="minorHAnsi" w:cstheme="minorHAnsi"/>
          <w:noProof/>
          <w:sz w:val="22"/>
          <w:lang w:eastAsia="el-GR"/>
        </w:rPr>
        <w:t xml:space="preserve"> μέχρι την ημέρα που θα ολοκληρώσει τη διατριβή του/της και θα κάνει αίτηση ορκωμοσίας ή θα λάβει πιστοποιητικό  επιτυχούς υποστήριξης της διδακτορικής διατριβής.</w:t>
      </w:r>
      <w:r w:rsidR="004E18AB">
        <w:rPr>
          <w:rFonts w:asciiTheme="minorHAnsi" w:hAnsiTheme="minorHAnsi" w:cstheme="minorHAnsi"/>
          <w:noProof/>
          <w:sz w:val="22"/>
          <w:lang w:eastAsia="el-GR"/>
        </w:rPr>
        <w:t xml:space="preserve"> Στην ιστοσελίδα του Τμήματος υπάρχει το σχετικό </w:t>
      </w:r>
      <w:r w:rsidR="004E18AB">
        <w:rPr>
          <w:rFonts w:asciiTheme="minorHAnsi" w:hAnsiTheme="minorHAnsi" w:cstheme="minorHAnsi"/>
          <w:noProof/>
          <w:sz w:val="22"/>
          <w:lang w:val="en-US" w:eastAsia="el-GR"/>
        </w:rPr>
        <w:t>link</w:t>
      </w:r>
      <w:r w:rsidR="007C1182">
        <w:rPr>
          <w:rFonts w:asciiTheme="minorHAnsi" w:hAnsiTheme="minorHAnsi" w:cstheme="minorHAnsi"/>
          <w:noProof/>
          <w:sz w:val="22"/>
          <w:lang w:eastAsia="el-GR"/>
        </w:rPr>
        <w:t xml:space="preserve"> </w:t>
      </w:r>
      <w:r w:rsidR="004E18AB">
        <w:rPr>
          <w:rFonts w:asciiTheme="minorHAnsi" w:hAnsiTheme="minorHAnsi" w:cstheme="minorHAnsi"/>
          <w:noProof/>
          <w:sz w:val="22"/>
          <w:lang w:eastAsia="el-GR"/>
        </w:rPr>
        <w:t>της ακαδημαϊκής ταυτότητας.</w:t>
      </w:r>
      <w:r w:rsidR="00452193">
        <w:rPr>
          <w:rFonts w:asciiTheme="minorHAnsi" w:hAnsiTheme="minorHAnsi" w:cstheme="minorHAnsi"/>
          <w:noProof/>
          <w:sz w:val="22"/>
          <w:lang w:eastAsia="el-GR"/>
        </w:rPr>
        <w:t xml:space="preserve"> Η ακαδημαϊκή ταυτότητα παραλαμβάνεται από κατάστημα </w:t>
      </w:r>
      <w:r w:rsidR="00452193">
        <w:rPr>
          <w:rFonts w:asciiTheme="minorHAnsi" w:hAnsiTheme="minorHAnsi" w:cstheme="minorHAnsi"/>
          <w:noProof/>
          <w:sz w:val="22"/>
          <w:lang w:val="en-US" w:eastAsia="el-GR"/>
        </w:rPr>
        <w:t>VODAFONE</w:t>
      </w:r>
      <w:r w:rsidR="007C1182">
        <w:rPr>
          <w:rFonts w:asciiTheme="minorHAnsi" w:hAnsiTheme="minorHAnsi" w:cstheme="minorHAnsi"/>
          <w:noProof/>
          <w:sz w:val="22"/>
          <w:lang w:eastAsia="el-GR"/>
        </w:rPr>
        <w:t xml:space="preserve"> </w:t>
      </w:r>
      <w:r w:rsidR="00452193">
        <w:rPr>
          <w:rFonts w:asciiTheme="minorHAnsi" w:hAnsiTheme="minorHAnsi" w:cstheme="minorHAnsi"/>
          <w:noProof/>
          <w:sz w:val="22"/>
          <w:lang w:eastAsia="el-GR"/>
        </w:rPr>
        <w:t>το οποίο επιλέγει ο Υ.Δ.</w:t>
      </w:r>
    </w:p>
    <w:p w:rsidR="00D87947" w:rsidRDefault="00D87947" w:rsidP="00D87947">
      <w:pPr>
        <w:jc w:val="both"/>
        <w:rPr>
          <w:rFonts w:asciiTheme="minorHAnsi" w:hAnsiTheme="minorHAnsi" w:cstheme="minorHAnsi"/>
          <w:b/>
          <w:noProof/>
          <w:szCs w:val="24"/>
          <w:u w:val="single"/>
          <w:lang w:eastAsia="el-GR"/>
        </w:rPr>
      </w:pPr>
    </w:p>
    <w:p w:rsidR="003F743E" w:rsidRPr="00F82B87" w:rsidRDefault="003F743E" w:rsidP="00D87947">
      <w:pPr>
        <w:jc w:val="both"/>
        <w:rPr>
          <w:rFonts w:asciiTheme="minorHAnsi" w:hAnsiTheme="minorHAnsi" w:cstheme="minorHAnsi"/>
          <w:b/>
          <w:noProof/>
          <w:szCs w:val="24"/>
          <w:lang w:eastAsia="el-GR"/>
        </w:rPr>
      </w:pPr>
      <w:r w:rsidRPr="00F82B87">
        <w:rPr>
          <w:rFonts w:asciiTheme="minorHAnsi" w:hAnsiTheme="minorHAnsi" w:cstheme="minorHAnsi"/>
          <w:b/>
          <w:noProof/>
          <w:szCs w:val="24"/>
          <w:u w:val="single"/>
          <w:lang w:eastAsia="el-GR"/>
        </w:rPr>
        <w:t>Κάρτα σίτισης</w:t>
      </w:r>
      <w:r w:rsidRPr="00F82B87">
        <w:rPr>
          <w:rFonts w:asciiTheme="minorHAnsi" w:hAnsiTheme="minorHAnsi" w:cstheme="minorHAnsi"/>
          <w:b/>
          <w:noProof/>
          <w:szCs w:val="24"/>
          <w:lang w:eastAsia="el-GR"/>
        </w:rPr>
        <w:t>:</w:t>
      </w:r>
    </w:p>
    <w:p w:rsidR="003F743E" w:rsidRPr="00B5348A" w:rsidRDefault="003F743E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  <w:r w:rsidRPr="00B5348A">
        <w:rPr>
          <w:rFonts w:asciiTheme="minorHAnsi" w:hAnsiTheme="minorHAnsi" w:cstheme="minorHAnsi"/>
          <w:noProof/>
          <w:sz w:val="22"/>
          <w:lang w:eastAsia="el-GR"/>
        </w:rPr>
        <w:t>Οι Υ.Δ. δικαιούνται δωρεάν σίτιση για χρονικό διάστημα το οποίο αποφασίζει η Πανεπιστημιακή Λέσχη του ΕΚΠΑ. Η αίτηση λαμβάνεται από τη Γραμματεία του Τμήματος</w:t>
      </w:r>
      <w:r w:rsidR="00C1616D">
        <w:rPr>
          <w:rFonts w:asciiTheme="minorHAnsi" w:hAnsiTheme="minorHAnsi" w:cstheme="minorHAnsi"/>
          <w:noProof/>
          <w:sz w:val="22"/>
          <w:lang w:eastAsia="el-GR"/>
        </w:rPr>
        <w:t xml:space="preserve">, </w:t>
      </w:r>
      <w:r w:rsidRPr="00B5348A">
        <w:rPr>
          <w:rFonts w:asciiTheme="minorHAnsi" w:hAnsiTheme="minorHAnsi" w:cstheme="minorHAnsi"/>
          <w:noProof/>
          <w:sz w:val="22"/>
          <w:lang w:eastAsia="el-GR"/>
        </w:rPr>
        <w:t xml:space="preserve"> και κατατίθεται, με τα σχετικά δικαιολογητικά, στην Πανεπιστημιακή Λέσχη, (Ιπποκράτους 15, Αθήνα).</w:t>
      </w:r>
    </w:p>
    <w:p w:rsidR="00853819" w:rsidRPr="00B5348A" w:rsidRDefault="00853819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</w:p>
    <w:p w:rsidR="00B1387B" w:rsidRPr="00B5348A" w:rsidRDefault="00B1387B" w:rsidP="00D87947">
      <w:pPr>
        <w:jc w:val="both"/>
        <w:rPr>
          <w:rFonts w:asciiTheme="minorHAnsi" w:hAnsiTheme="minorHAnsi" w:cstheme="minorHAnsi"/>
          <w:noProof/>
          <w:sz w:val="22"/>
          <w:lang w:eastAsia="el-GR"/>
        </w:rPr>
      </w:pPr>
    </w:p>
    <w:sectPr w:rsidR="00B1387B" w:rsidRPr="00B5348A" w:rsidSect="00EB64B1">
      <w:pgSz w:w="11906" w:h="16838"/>
      <w:pgMar w:top="142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35" w:rsidRDefault="00711235" w:rsidP="00DE0826">
      <w:pPr>
        <w:spacing w:line="240" w:lineRule="auto"/>
      </w:pPr>
      <w:r>
        <w:separator/>
      </w:r>
    </w:p>
  </w:endnote>
  <w:endnote w:type="continuationSeparator" w:id="1">
    <w:p w:rsidR="00711235" w:rsidRDefault="00711235" w:rsidP="00DE0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tsoulid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35" w:rsidRDefault="00711235" w:rsidP="00DE0826">
      <w:pPr>
        <w:spacing w:line="240" w:lineRule="auto"/>
      </w:pPr>
      <w:r>
        <w:separator/>
      </w:r>
    </w:p>
  </w:footnote>
  <w:footnote w:type="continuationSeparator" w:id="1">
    <w:p w:rsidR="00711235" w:rsidRDefault="00711235" w:rsidP="00DE0826">
      <w:pPr>
        <w:spacing w:line="240" w:lineRule="auto"/>
      </w:pPr>
      <w:r>
        <w:continuationSeparator/>
      </w:r>
    </w:p>
  </w:footnote>
  <w:footnote w:id="2">
    <w:p w:rsidR="00DE0826" w:rsidRPr="00DE0826" w:rsidRDefault="00DE0826" w:rsidP="00273070">
      <w:pPr>
        <w:pStyle w:val="a6"/>
        <w:jc w:val="both"/>
        <w:rPr>
          <w:sz w:val="18"/>
          <w:szCs w:val="18"/>
        </w:rPr>
      </w:pPr>
      <w:r>
        <w:rPr>
          <w:rStyle w:val="a7"/>
        </w:rPr>
        <w:footnoteRef/>
      </w:r>
      <w:r w:rsidR="007C1182" w:rsidRPr="00EB64B1">
        <w:rPr>
          <w:sz w:val="16"/>
          <w:szCs w:val="16"/>
        </w:rPr>
        <w:t>Η αίτηση αποστέλλεται ηλεκτρονικά στη Γραμματεία.</w:t>
      </w:r>
      <w:r w:rsidRPr="00EB64B1">
        <w:rPr>
          <w:sz w:val="16"/>
          <w:szCs w:val="16"/>
        </w:rPr>
        <w:t xml:space="preserve"> Η υπογραφή του επιβλέποντος καθηγητή ΔΕΝ είναι υποχρεωτική ούτε και η βεβαίωση.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3D65"/>
    <w:multiLevelType w:val="hybridMultilevel"/>
    <w:tmpl w:val="F4B2E628"/>
    <w:lvl w:ilvl="0" w:tplc="087CF6AE">
      <w:start w:val="1"/>
      <w:numFmt w:val="decimal"/>
      <w:lvlText w:val="%1)"/>
      <w:lvlJc w:val="left"/>
      <w:pPr>
        <w:ind w:left="720" w:hanging="360"/>
      </w:pPr>
      <w:rPr>
        <w:rFonts w:ascii="Katsoulidis" w:hAnsi="Katsoulidis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B0B"/>
    <w:rsid w:val="00023584"/>
    <w:rsid w:val="00073320"/>
    <w:rsid w:val="00201A96"/>
    <w:rsid w:val="00273070"/>
    <w:rsid w:val="0033473E"/>
    <w:rsid w:val="00337229"/>
    <w:rsid w:val="003F743E"/>
    <w:rsid w:val="00440DD4"/>
    <w:rsid w:val="004477E7"/>
    <w:rsid w:val="00452193"/>
    <w:rsid w:val="004E18AB"/>
    <w:rsid w:val="00556C6A"/>
    <w:rsid w:val="0063672A"/>
    <w:rsid w:val="00682893"/>
    <w:rsid w:val="006E6D28"/>
    <w:rsid w:val="00711235"/>
    <w:rsid w:val="00775118"/>
    <w:rsid w:val="007B77A3"/>
    <w:rsid w:val="007C1182"/>
    <w:rsid w:val="007D6AD4"/>
    <w:rsid w:val="00853819"/>
    <w:rsid w:val="00891399"/>
    <w:rsid w:val="00941AAF"/>
    <w:rsid w:val="009440D4"/>
    <w:rsid w:val="00A01B0B"/>
    <w:rsid w:val="00A47F77"/>
    <w:rsid w:val="00A90444"/>
    <w:rsid w:val="00AD4CE1"/>
    <w:rsid w:val="00B1387B"/>
    <w:rsid w:val="00B268B7"/>
    <w:rsid w:val="00B31443"/>
    <w:rsid w:val="00B442D4"/>
    <w:rsid w:val="00B5348A"/>
    <w:rsid w:val="00BB6AA1"/>
    <w:rsid w:val="00BF5861"/>
    <w:rsid w:val="00C1616D"/>
    <w:rsid w:val="00C42AAD"/>
    <w:rsid w:val="00C5054A"/>
    <w:rsid w:val="00CC0532"/>
    <w:rsid w:val="00D45C95"/>
    <w:rsid w:val="00D57F53"/>
    <w:rsid w:val="00D874DD"/>
    <w:rsid w:val="00D87947"/>
    <w:rsid w:val="00D9315E"/>
    <w:rsid w:val="00DC664B"/>
    <w:rsid w:val="00DE0826"/>
    <w:rsid w:val="00DE4497"/>
    <w:rsid w:val="00E106DE"/>
    <w:rsid w:val="00E96470"/>
    <w:rsid w:val="00EB64B1"/>
    <w:rsid w:val="00EC721F"/>
    <w:rsid w:val="00F068B4"/>
    <w:rsid w:val="00F82B87"/>
    <w:rsid w:val="00FE1484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B"/>
    <w:pPr>
      <w:spacing w:after="0"/>
    </w:pPr>
    <w:rPr>
      <w:rFonts w:ascii="Arial" w:eastAsia="MS Mincho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B0B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F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7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DE0826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DE0826"/>
    <w:rPr>
      <w:rFonts w:ascii="Arial" w:eastAsia="MS Mincho" w:hAnsi="Arial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08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B"/>
    <w:pPr>
      <w:spacing w:after="0"/>
    </w:pPr>
    <w:rPr>
      <w:rFonts w:ascii="Arial" w:eastAsia="MS Mincho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B0B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F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7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DE0826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DE0826"/>
    <w:rPr>
      <w:rFonts w:ascii="Arial" w:eastAsia="MS Mincho" w:hAnsi="Arial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08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ad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1BD75-497C-46AD-A956-E37CB2F9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yioul</cp:lastModifiedBy>
  <cp:revision>2</cp:revision>
  <cp:lastPrinted>2019-12-11T18:52:00Z</cp:lastPrinted>
  <dcterms:created xsi:type="dcterms:W3CDTF">2021-04-20T13:57:00Z</dcterms:created>
  <dcterms:modified xsi:type="dcterms:W3CDTF">2021-04-20T13:57:00Z</dcterms:modified>
</cp:coreProperties>
</file>