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B90" w:rsidRDefault="00755B90" w:rsidP="00755B90">
      <w:pPr>
        <w:spacing w:line="360" w:lineRule="auto"/>
        <w:jc w:val="center"/>
        <w:rPr>
          <w:rFonts w:ascii="Times New Roman" w:hAnsi="Times New Roman" w:cs="Times New Roman"/>
          <w:b/>
          <w:bCs/>
          <w:sz w:val="24"/>
          <w:szCs w:val="24"/>
          <w:lang w:val="en-US"/>
        </w:rPr>
      </w:pPr>
      <w:r w:rsidRPr="00CB7420">
        <w:rPr>
          <w:rFonts w:ascii="Times New Roman" w:hAnsi="Times New Roman" w:cs="Times New Roman"/>
          <w:b/>
          <w:bCs/>
          <w:sz w:val="24"/>
          <w:szCs w:val="24"/>
          <w:u w:val="single"/>
          <w:lang w:val="en-US"/>
        </w:rPr>
        <w:t>P</w:t>
      </w:r>
      <w:r w:rsidR="00535303">
        <w:rPr>
          <w:rFonts w:ascii="Times New Roman" w:hAnsi="Times New Roman" w:cs="Times New Roman"/>
          <w:b/>
          <w:bCs/>
          <w:sz w:val="24"/>
          <w:szCs w:val="24"/>
          <w:u w:val="single"/>
          <w:lang w:val="en-US"/>
        </w:rPr>
        <w:t>H</w:t>
      </w:r>
      <w:r w:rsidRPr="00CB7420">
        <w:rPr>
          <w:rFonts w:ascii="Times New Roman" w:hAnsi="Times New Roman" w:cs="Times New Roman"/>
          <w:b/>
          <w:bCs/>
          <w:sz w:val="24"/>
          <w:szCs w:val="24"/>
          <w:u w:val="single"/>
          <w:lang w:val="en-US"/>
        </w:rPr>
        <w:t xml:space="preserve">D </w:t>
      </w:r>
      <w:r>
        <w:rPr>
          <w:rFonts w:ascii="Times New Roman" w:hAnsi="Times New Roman" w:cs="Times New Roman"/>
          <w:b/>
          <w:bCs/>
          <w:sz w:val="24"/>
          <w:szCs w:val="24"/>
          <w:u w:val="single"/>
          <w:lang w:val="en-US"/>
        </w:rPr>
        <w:t>THESIS</w:t>
      </w:r>
      <w:r w:rsidRPr="005C3FAB">
        <w:rPr>
          <w:rFonts w:ascii="Times New Roman" w:hAnsi="Times New Roman" w:cs="Times New Roman"/>
          <w:b/>
          <w:bCs/>
          <w:sz w:val="24"/>
          <w:szCs w:val="24"/>
          <w:u w:val="single"/>
          <w:lang w:val="en-US"/>
        </w:rPr>
        <w:t>ABSTRACT</w:t>
      </w:r>
    </w:p>
    <w:p w:rsidR="00755B90" w:rsidRPr="00CB7420" w:rsidRDefault="00755B90" w:rsidP="00755B90">
      <w:pPr>
        <w:spacing w:line="360" w:lineRule="auto"/>
        <w:jc w:val="center"/>
        <w:rPr>
          <w:rFonts w:ascii="Times New Roman" w:hAnsi="Times New Roman" w:cs="Times New Roman"/>
          <w:b/>
          <w:bCs/>
          <w:sz w:val="24"/>
          <w:szCs w:val="24"/>
          <w:lang w:val="en-US"/>
        </w:rPr>
      </w:pPr>
    </w:p>
    <w:p w:rsidR="00755B90" w:rsidRDefault="00755B90" w:rsidP="00755B9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ANTONATOS GEORGIOS-KONSTANTINOS</w:t>
      </w:r>
    </w:p>
    <w:p w:rsidR="00755B90" w:rsidRDefault="00755B90" w:rsidP="00755B90">
      <w:pPr>
        <w:spacing w:line="360" w:lineRule="auto"/>
        <w:jc w:val="center"/>
        <w:rPr>
          <w:rFonts w:ascii="Times New Roman" w:hAnsi="Times New Roman" w:cs="Times New Roman"/>
          <w:b/>
          <w:bCs/>
          <w:sz w:val="24"/>
          <w:szCs w:val="24"/>
          <w:lang w:val="en-US"/>
        </w:rPr>
      </w:pPr>
    </w:p>
    <w:p w:rsidR="00755B90" w:rsidRDefault="00755B90" w:rsidP="00755B90">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SUBJECT: </w:t>
      </w:r>
      <w:r w:rsidR="00937D9A">
        <w:rPr>
          <w:rFonts w:ascii="Times New Roman" w:hAnsi="Times New Roman" w:cs="Times New Roman"/>
          <w:b/>
          <w:bCs/>
          <w:sz w:val="24"/>
          <w:szCs w:val="24"/>
          <w:lang w:val="en-US"/>
        </w:rPr>
        <w:t>THE WORLD</w:t>
      </w:r>
      <w:r w:rsidR="005F2E9E">
        <w:rPr>
          <w:rFonts w:ascii="Times New Roman" w:hAnsi="Times New Roman" w:cs="Times New Roman"/>
          <w:b/>
          <w:bCs/>
          <w:sz w:val="24"/>
          <w:szCs w:val="24"/>
          <w:lang w:val="en-US"/>
        </w:rPr>
        <w:t>S</w:t>
      </w:r>
      <w:r w:rsidR="00937D9A">
        <w:rPr>
          <w:rFonts w:ascii="Times New Roman" w:hAnsi="Times New Roman" w:cs="Times New Roman"/>
          <w:b/>
          <w:bCs/>
          <w:sz w:val="24"/>
          <w:szCs w:val="24"/>
          <w:lang w:val="en-US"/>
        </w:rPr>
        <w:t xml:space="preserve"> OF </w:t>
      </w:r>
      <w:r>
        <w:rPr>
          <w:rFonts w:ascii="Times New Roman" w:hAnsi="Times New Roman" w:cs="Times New Roman"/>
          <w:b/>
          <w:bCs/>
          <w:sz w:val="24"/>
          <w:szCs w:val="24"/>
          <w:lang w:val="en-US"/>
        </w:rPr>
        <w:t>GREEK</w:t>
      </w:r>
      <w:r w:rsidR="00937D9A">
        <w:rPr>
          <w:rFonts w:ascii="Times New Roman" w:hAnsi="Times New Roman" w:cs="Times New Roman"/>
          <w:b/>
          <w:bCs/>
          <w:sz w:val="24"/>
          <w:szCs w:val="24"/>
          <w:lang w:val="en-US"/>
        </w:rPr>
        <w:t>S</w:t>
      </w:r>
      <w:r>
        <w:rPr>
          <w:rFonts w:ascii="Times New Roman" w:hAnsi="Times New Roman" w:cs="Times New Roman"/>
          <w:b/>
          <w:bCs/>
          <w:sz w:val="24"/>
          <w:szCs w:val="24"/>
          <w:lang w:val="en-US"/>
        </w:rPr>
        <w:t xml:space="preserve"> AND BARBAR</w:t>
      </w:r>
      <w:r w:rsidR="00DB1B6B">
        <w:rPr>
          <w:rFonts w:ascii="Times New Roman" w:hAnsi="Times New Roman" w:cs="Times New Roman"/>
          <w:b/>
          <w:bCs/>
          <w:sz w:val="24"/>
          <w:szCs w:val="24"/>
          <w:lang w:val="en-US"/>
        </w:rPr>
        <w:t>IAN</w:t>
      </w:r>
      <w:r w:rsidR="00937D9A">
        <w:rPr>
          <w:rFonts w:ascii="Times New Roman" w:hAnsi="Times New Roman" w:cs="Times New Roman"/>
          <w:b/>
          <w:bCs/>
          <w:sz w:val="24"/>
          <w:szCs w:val="24"/>
          <w:lang w:val="en-US"/>
        </w:rPr>
        <w:t xml:space="preserve">STHROUGHTHE </w:t>
      </w:r>
      <w:r w:rsidR="00B00EA4">
        <w:rPr>
          <w:rFonts w:ascii="Times New Roman" w:hAnsi="Times New Roman" w:cs="Times New Roman"/>
          <w:b/>
          <w:bCs/>
          <w:sz w:val="24"/>
          <w:szCs w:val="24"/>
          <w:lang w:val="en-US"/>
        </w:rPr>
        <w:t>PLAY</w:t>
      </w:r>
      <w:r w:rsidR="00937D9A">
        <w:rPr>
          <w:rFonts w:ascii="Times New Roman" w:hAnsi="Times New Roman" w:cs="Times New Roman"/>
          <w:b/>
          <w:bCs/>
          <w:sz w:val="24"/>
          <w:szCs w:val="24"/>
          <w:lang w:val="en-US"/>
        </w:rPr>
        <w:t>S OF EURIPIDES</w:t>
      </w:r>
      <w:r>
        <w:rPr>
          <w:rFonts w:ascii="Times New Roman" w:hAnsi="Times New Roman" w:cs="Times New Roman"/>
          <w:b/>
          <w:bCs/>
          <w:sz w:val="24"/>
          <w:szCs w:val="24"/>
          <w:lang w:val="en-US"/>
        </w:rPr>
        <w:t>: TWO WORLDS IN COMPARISON</w:t>
      </w:r>
    </w:p>
    <w:p w:rsidR="002D620E" w:rsidRDefault="002D620E" w:rsidP="00755B90">
      <w:pPr>
        <w:spacing w:line="360" w:lineRule="auto"/>
        <w:jc w:val="center"/>
        <w:rPr>
          <w:rFonts w:ascii="Times New Roman" w:hAnsi="Times New Roman" w:cs="Times New Roman"/>
          <w:b/>
          <w:bCs/>
          <w:sz w:val="24"/>
          <w:szCs w:val="24"/>
          <w:lang w:val="en-US"/>
        </w:rPr>
      </w:pPr>
    </w:p>
    <w:p w:rsidR="002D620E" w:rsidRPr="00CD1193" w:rsidRDefault="00200AD5" w:rsidP="00200AD5">
      <w:pPr>
        <w:spacing w:line="360" w:lineRule="auto"/>
        <w:jc w:val="both"/>
        <w:rPr>
          <w:rFonts w:ascii="Times New Roman" w:hAnsi="Times New Roman" w:cs="Times New Roman"/>
          <w:sz w:val="24"/>
          <w:szCs w:val="24"/>
          <w:lang w:val="en-US"/>
        </w:rPr>
      </w:pPr>
      <w:r w:rsidRPr="006C3C08">
        <w:rPr>
          <w:rFonts w:ascii="Times New Roman" w:hAnsi="Times New Roman" w:cs="Times New Roman"/>
          <w:sz w:val="24"/>
          <w:szCs w:val="24"/>
          <w:lang w:val="en-US"/>
        </w:rPr>
        <w:t xml:space="preserve">Greeks have always had a clear awareness of their </w:t>
      </w:r>
      <w:r w:rsidR="006C3C08">
        <w:rPr>
          <w:rFonts w:ascii="Times New Roman" w:hAnsi="Times New Roman" w:cs="Times New Roman"/>
          <w:sz w:val="24"/>
          <w:szCs w:val="24"/>
          <w:lang w:val="en-US"/>
        </w:rPr>
        <w:t>Hellenic identity</w:t>
      </w:r>
      <w:r w:rsidRPr="006C3C08">
        <w:rPr>
          <w:rFonts w:ascii="Times New Roman" w:hAnsi="Times New Roman" w:cs="Times New Roman"/>
          <w:sz w:val="24"/>
          <w:szCs w:val="24"/>
          <w:lang w:val="en-US"/>
        </w:rPr>
        <w:t xml:space="preserve">, which they defined mainly in relation to the </w:t>
      </w:r>
      <w:r w:rsidRPr="006C3C08">
        <w:rPr>
          <w:rFonts w:ascii="Times New Roman" w:hAnsi="Times New Roman" w:cs="Times New Roman"/>
          <w:i/>
          <w:iCs/>
          <w:sz w:val="24"/>
          <w:szCs w:val="24"/>
          <w:lang w:val="en-US"/>
        </w:rPr>
        <w:t>autonomy</w:t>
      </w:r>
      <w:r w:rsidRPr="006C3C08">
        <w:rPr>
          <w:rFonts w:ascii="Times New Roman" w:hAnsi="Times New Roman" w:cs="Times New Roman"/>
          <w:sz w:val="24"/>
          <w:szCs w:val="24"/>
          <w:lang w:val="en-US"/>
        </w:rPr>
        <w:t xml:space="preserve"> and </w:t>
      </w:r>
      <w:r w:rsidRPr="006C3C08">
        <w:rPr>
          <w:rFonts w:ascii="Times New Roman" w:hAnsi="Times New Roman" w:cs="Times New Roman"/>
          <w:i/>
          <w:iCs/>
          <w:sz w:val="24"/>
          <w:szCs w:val="24"/>
          <w:lang w:val="en-US"/>
        </w:rPr>
        <w:t>self-sufficiency</w:t>
      </w:r>
      <w:r w:rsidRPr="006C3C08">
        <w:rPr>
          <w:rFonts w:ascii="Times New Roman" w:hAnsi="Times New Roman" w:cs="Times New Roman"/>
          <w:sz w:val="24"/>
          <w:szCs w:val="24"/>
          <w:lang w:val="en-US"/>
        </w:rPr>
        <w:t xml:space="preserve"> provided by their living within the city-states. </w:t>
      </w:r>
      <w:r w:rsidRPr="004157DE">
        <w:rPr>
          <w:rFonts w:ascii="Times New Roman" w:hAnsi="Times New Roman" w:cs="Times New Roman"/>
          <w:sz w:val="24"/>
          <w:szCs w:val="24"/>
          <w:lang w:val="en-US"/>
        </w:rPr>
        <w:t xml:space="preserve">Although the supremacy of the institution of the Greek city over the eastern </w:t>
      </w:r>
      <w:r w:rsidRPr="001317B3">
        <w:rPr>
          <w:rFonts w:ascii="Times New Roman" w:hAnsi="Times New Roman" w:cs="Times New Roman"/>
          <w:sz w:val="24"/>
          <w:szCs w:val="24"/>
          <w:lang w:val="en-US"/>
        </w:rPr>
        <w:t>d</w:t>
      </w:r>
      <w:r w:rsidR="00914B5C" w:rsidRPr="001317B3">
        <w:rPr>
          <w:rFonts w:ascii="Times New Roman" w:hAnsi="Times New Roman" w:cs="Times New Roman"/>
          <w:sz w:val="24"/>
          <w:szCs w:val="24"/>
          <w:lang w:val="en-US"/>
        </w:rPr>
        <w:t>espotism</w:t>
      </w:r>
      <w:r w:rsidRPr="004157DE">
        <w:rPr>
          <w:rFonts w:ascii="Times New Roman" w:hAnsi="Times New Roman" w:cs="Times New Roman"/>
          <w:sz w:val="24"/>
          <w:szCs w:val="24"/>
          <w:lang w:val="en-US"/>
        </w:rPr>
        <w:t xml:space="preserve">was given, this event was never a cause of arrogance and </w:t>
      </w:r>
      <w:r w:rsidR="00AA3FB1">
        <w:rPr>
          <w:rFonts w:ascii="Times New Roman" w:hAnsi="Times New Roman" w:cs="Times New Roman"/>
          <w:sz w:val="24"/>
          <w:szCs w:val="24"/>
          <w:lang w:val="en-US"/>
        </w:rPr>
        <w:t xml:space="preserve">a </w:t>
      </w:r>
      <w:r w:rsidRPr="004157DE">
        <w:rPr>
          <w:rFonts w:ascii="Times New Roman" w:hAnsi="Times New Roman" w:cs="Times New Roman"/>
          <w:sz w:val="24"/>
          <w:szCs w:val="24"/>
          <w:lang w:val="en-US"/>
        </w:rPr>
        <w:t xml:space="preserve">claim of cultural superiority </w:t>
      </w:r>
      <w:r w:rsidR="00261998">
        <w:rPr>
          <w:rFonts w:ascii="Times New Roman" w:hAnsi="Times New Roman" w:cs="Times New Roman"/>
          <w:sz w:val="24"/>
          <w:szCs w:val="24"/>
          <w:lang w:val="en-US"/>
        </w:rPr>
        <w:t>by</w:t>
      </w:r>
      <w:r w:rsidRPr="004157DE">
        <w:rPr>
          <w:rFonts w:ascii="Times New Roman" w:hAnsi="Times New Roman" w:cs="Times New Roman"/>
          <w:sz w:val="24"/>
          <w:szCs w:val="24"/>
          <w:lang w:val="en-US"/>
        </w:rPr>
        <w:t xml:space="preserve"> the Greeks. </w:t>
      </w:r>
      <w:r w:rsidRPr="00CD1193">
        <w:rPr>
          <w:rFonts w:ascii="Times New Roman" w:hAnsi="Times New Roman" w:cs="Times New Roman"/>
          <w:sz w:val="24"/>
          <w:szCs w:val="24"/>
          <w:lang w:val="en-US"/>
        </w:rPr>
        <w:t xml:space="preserve">On the contrary, the people of the East have always fascinated them with its "diversity" and its long history, as we can see from the </w:t>
      </w:r>
      <w:r w:rsidR="00CD1193">
        <w:rPr>
          <w:rFonts w:ascii="Times New Roman" w:hAnsi="Times New Roman" w:cs="Times New Roman"/>
          <w:sz w:val="24"/>
          <w:szCs w:val="24"/>
          <w:lang w:val="en-US"/>
        </w:rPr>
        <w:t>boo</w:t>
      </w:r>
      <w:r w:rsidRPr="00CD1193">
        <w:rPr>
          <w:rFonts w:ascii="Times New Roman" w:hAnsi="Times New Roman" w:cs="Times New Roman"/>
          <w:sz w:val="24"/>
          <w:szCs w:val="24"/>
          <w:lang w:val="en-US"/>
        </w:rPr>
        <w:t xml:space="preserve">ks of Hecataeus of </w:t>
      </w:r>
      <w:r w:rsidRPr="00001AA7">
        <w:rPr>
          <w:rFonts w:ascii="Times New Roman" w:hAnsi="Times New Roman" w:cs="Times New Roman"/>
          <w:sz w:val="24"/>
          <w:szCs w:val="24"/>
          <w:lang w:val="en-US"/>
        </w:rPr>
        <w:t>Mile</w:t>
      </w:r>
      <w:r w:rsidR="00001AA7" w:rsidRPr="00001AA7">
        <w:rPr>
          <w:rFonts w:ascii="Times New Roman" w:hAnsi="Times New Roman" w:cs="Times New Roman"/>
          <w:sz w:val="24"/>
          <w:szCs w:val="24"/>
          <w:lang w:val="en-US"/>
        </w:rPr>
        <w:t>tus</w:t>
      </w:r>
      <w:r w:rsidRPr="00CD1193">
        <w:rPr>
          <w:rFonts w:ascii="Times New Roman" w:hAnsi="Times New Roman" w:cs="Times New Roman"/>
          <w:sz w:val="24"/>
          <w:szCs w:val="24"/>
          <w:lang w:val="en-US"/>
        </w:rPr>
        <w:t>and Herodotus.</w:t>
      </w:r>
    </w:p>
    <w:p w:rsidR="004157DE" w:rsidRDefault="00297C9D" w:rsidP="00651C0A">
      <w:pPr>
        <w:spacing w:line="360" w:lineRule="auto"/>
        <w:jc w:val="both"/>
        <w:rPr>
          <w:rFonts w:ascii="Times New Roman" w:hAnsi="Times New Roman" w:cs="Times New Roman"/>
          <w:sz w:val="24"/>
          <w:szCs w:val="24"/>
          <w:lang w:val="en-US"/>
        </w:rPr>
      </w:pPr>
      <w:r w:rsidRPr="008907C2">
        <w:rPr>
          <w:rFonts w:ascii="Times New Roman" w:hAnsi="Times New Roman" w:cs="Times New Roman"/>
          <w:sz w:val="24"/>
          <w:szCs w:val="24"/>
          <w:lang w:val="en-US"/>
        </w:rPr>
        <w:t xml:space="preserve">The numerous names of people found in the Homeric epics, the linguistic borrowings of the archaic language and the cosmological conceptions of the eastern origin of Hesiod testify to the </w:t>
      </w:r>
      <w:r w:rsidRPr="00914B5C">
        <w:rPr>
          <w:rFonts w:ascii="Times New Roman" w:hAnsi="Times New Roman" w:cs="Times New Roman"/>
          <w:sz w:val="24"/>
          <w:szCs w:val="24"/>
          <w:lang w:val="en-US"/>
        </w:rPr>
        <w:t xml:space="preserve">fruitful </w:t>
      </w:r>
      <w:r w:rsidRPr="008907C2">
        <w:rPr>
          <w:rFonts w:ascii="Times New Roman" w:hAnsi="Times New Roman" w:cs="Times New Roman"/>
          <w:sz w:val="24"/>
          <w:szCs w:val="24"/>
          <w:lang w:val="en-US"/>
        </w:rPr>
        <w:t>cultural interaction between Greeks and barbarians, which continued unabated</w:t>
      </w:r>
      <w:r w:rsidR="00314956">
        <w:rPr>
          <w:rFonts w:ascii="Times New Roman" w:hAnsi="Times New Roman" w:cs="Times New Roman"/>
          <w:sz w:val="24"/>
          <w:szCs w:val="24"/>
          <w:lang w:val="en-US"/>
        </w:rPr>
        <w:t>ly</w:t>
      </w:r>
      <w:r w:rsidR="00651C0A" w:rsidRPr="00651C0A">
        <w:rPr>
          <w:rFonts w:ascii="Times New Roman" w:hAnsi="Times New Roman" w:cs="Times New Roman"/>
          <w:sz w:val="24"/>
          <w:szCs w:val="24"/>
          <w:lang w:val="en-US"/>
        </w:rPr>
        <w:t>throughout the period of Greek colonization</w:t>
      </w:r>
      <w:r w:rsidR="00651C0A">
        <w:rPr>
          <w:rFonts w:ascii="Times New Roman" w:hAnsi="Times New Roman" w:cs="Times New Roman"/>
          <w:sz w:val="24"/>
          <w:szCs w:val="24"/>
          <w:lang w:val="en-US"/>
        </w:rPr>
        <w:t xml:space="preserve">, </w:t>
      </w:r>
      <w:r w:rsidR="008907C2">
        <w:rPr>
          <w:rFonts w:ascii="Times New Roman" w:hAnsi="Times New Roman" w:cs="Times New Roman"/>
          <w:sz w:val="24"/>
          <w:szCs w:val="24"/>
          <w:lang w:val="en-US"/>
        </w:rPr>
        <w:t xml:space="preserve">mainly </w:t>
      </w:r>
      <w:r w:rsidR="0081438A">
        <w:rPr>
          <w:rFonts w:ascii="Times New Roman" w:hAnsi="Times New Roman" w:cs="Times New Roman"/>
          <w:sz w:val="24"/>
          <w:szCs w:val="24"/>
          <w:lang w:val="en-US"/>
        </w:rPr>
        <w:t xml:space="preserve">due to </w:t>
      </w:r>
      <w:r w:rsidR="008907C2">
        <w:rPr>
          <w:rFonts w:ascii="Times New Roman" w:hAnsi="Times New Roman" w:cs="Times New Roman"/>
          <w:sz w:val="24"/>
          <w:szCs w:val="24"/>
          <w:lang w:val="en-US"/>
        </w:rPr>
        <w:t>the</w:t>
      </w:r>
      <w:r w:rsidR="0081438A">
        <w:rPr>
          <w:rFonts w:ascii="Times New Roman" w:hAnsi="Times New Roman" w:cs="Times New Roman"/>
          <w:sz w:val="24"/>
          <w:szCs w:val="24"/>
          <w:lang w:val="en-US"/>
        </w:rPr>
        <w:t xml:space="preserve"> innate </w:t>
      </w:r>
      <w:r w:rsidR="00914B5C">
        <w:rPr>
          <w:rFonts w:ascii="Times New Roman" w:hAnsi="Times New Roman" w:cs="Times New Roman"/>
          <w:sz w:val="24"/>
          <w:szCs w:val="24"/>
          <w:lang w:val="en-US"/>
        </w:rPr>
        <w:t xml:space="preserve">thirst for </w:t>
      </w:r>
      <w:r w:rsidRPr="00914B5C">
        <w:rPr>
          <w:rFonts w:ascii="Times New Roman" w:hAnsi="Times New Roman" w:cs="Times New Roman"/>
          <w:sz w:val="24"/>
          <w:szCs w:val="24"/>
          <w:lang w:val="en-US"/>
        </w:rPr>
        <w:t xml:space="preserve">learning </w:t>
      </w:r>
      <w:r w:rsidRPr="008907C2">
        <w:rPr>
          <w:rFonts w:ascii="Times New Roman" w:hAnsi="Times New Roman" w:cs="Times New Roman"/>
          <w:sz w:val="24"/>
          <w:szCs w:val="24"/>
          <w:lang w:val="en-US"/>
        </w:rPr>
        <w:t xml:space="preserve">of  </w:t>
      </w:r>
      <w:r w:rsidR="00914B5C">
        <w:rPr>
          <w:rFonts w:ascii="Times New Roman" w:hAnsi="Times New Roman" w:cs="Times New Roman"/>
          <w:sz w:val="24"/>
          <w:szCs w:val="24"/>
          <w:lang w:val="en-US"/>
        </w:rPr>
        <w:t xml:space="preserve">the </w:t>
      </w:r>
      <w:r w:rsidRPr="008907C2">
        <w:rPr>
          <w:rFonts w:ascii="Times New Roman" w:hAnsi="Times New Roman" w:cs="Times New Roman"/>
          <w:sz w:val="24"/>
          <w:szCs w:val="24"/>
          <w:lang w:val="en-US"/>
        </w:rPr>
        <w:t xml:space="preserve">Greeks. The first reference to the term "barbarian" in the sense of the non-Greek, whose language is spoken incomprehensibly, is found in the B rhapsody of Homer's </w:t>
      </w:r>
      <w:r w:rsidRPr="008907C2">
        <w:rPr>
          <w:rFonts w:ascii="Times New Roman" w:hAnsi="Times New Roman" w:cs="Times New Roman"/>
          <w:i/>
          <w:iCs/>
          <w:sz w:val="24"/>
          <w:szCs w:val="24"/>
          <w:lang w:val="en-US"/>
        </w:rPr>
        <w:t>Iliad</w:t>
      </w:r>
      <w:r w:rsidRPr="008907C2">
        <w:rPr>
          <w:rFonts w:ascii="Times New Roman" w:hAnsi="Times New Roman" w:cs="Times New Roman"/>
          <w:sz w:val="24"/>
          <w:szCs w:val="24"/>
          <w:lang w:val="en-US"/>
        </w:rPr>
        <w:t xml:space="preserve">: </w:t>
      </w:r>
      <w:r w:rsidR="0081438A" w:rsidRPr="0081438A">
        <w:rPr>
          <w:rFonts w:ascii="Times New Roman" w:hAnsi="Times New Roman" w:cs="Times New Roman"/>
          <w:sz w:val="24"/>
          <w:szCs w:val="24"/>
          <w:lang w:val="en-US"/>
        </w:rPr>
        <w:t>«</w:t>
      </w:r>
      <w:r w:rsidR="0081438A" w:rsidRPr="0081438A">
        <w:rPr>
          <w:rFonts w:ascii="Times New Roman" w:hAnsi="Times New Roman" w:cs="Times New Roman"/>
          <w:i/>
          <w:iCs/>
          <w:sz w:val="24"/>
          <w:szCs w:val="24"/>
          <w:shd w:val="clear" w:color="auto" w:fill="FFFFFF"/>
        </w:rPr>
        <w:t>ΝάστηςαὖΚαρῶνἡγήσατοβαρβαροφώνων</w:t>
      </w:r>
      <w:r w:rsidR="0081438A" w:rsidRPr="0081438A">
        <w:rPr>
          <w:rFonts w:ascii="Times New Roman" w:hAnsi="Times New Roman" w:cs="Times New Roman"/>
          <w:sz w:val="24"/>
          <w:szCs w:val="24"/>
          <w:lang w:val="en-US"/>
        </w:rPr>
        <w:t>» (</w:t>
      </w:r>
      <w:r w:rsidR="0081438A">
        <w:rPr>
          <w:rFonts w:ascii="Times New Roman" w:hAnsi="Times New Roman" w:cs="Times New Roman"/>
          <w:i/>
          <w:sz w:val="24"/>
          <w:szCs w:val="24"/>
          <w:lang w:val="en-US"/>
        </w:rPr>
        <w:t>Iliad</w:t>
      </w:r>
      <w:r w:rsidR="007F24C8">
        <w:rPr>
          <w:rFonts w:ascii="Times New Roman" w:hAnsi="Times New Roman" w:cs="Times New Roman"/>
          <w:i/>
          <w:sz w:val="24"/>
          <w:szCs w:val="24"/>
          <w:lang w:val="en-US"/>
        </w:rPr>
        <w:t>II</w:t>
      </w:r>
      <w:r w:rsidR="0081438A" w:rsidRPr="0081438A">
        <w:rPr>
          <w:rFonts w:ascii="Times New Roman" w:hAnsi="Times New Roman" w:cs="Times New Roman"/>
          <w:sz w:val="24"/>
          <w:szCs w:val="24"/>
          <w:lang w:val="en-US"/>
        </w:rPr>
        <w:t>, v. 867),</w:t>
      </w:r>
      <w:r w:rsidR="008907C2">
        <w:rPr>
          <w:rFonts w:ascii="Times New Roman" w:hAnsi="Times New Roman" w:cs="Times New Roman"/>
          <w:sz w:val="24"/>
          <w:szCs w:val="24"/>
          <w:lang w:val="en-US"/>
        </w:rPr>
        <w:t xml:space="preserve">but without </w:t>
      </w:r>
      <w:r w:rsidRPr="008907C2">
        <w:rPr>
          <w:rFonts w:ascii="Times New Roman" w:hAnsi="Times New Roman" w:cs="Times New Roman"/>
          <w:sz w:val="24"/>
          <w:szCs w:val="24"/>
          <w:lang w:val="en-US"/>
        </w:rPr>
        <w:t>the slightest devaluation.</w:t>
      </w:r>
    </w:p>
    <w:p w:rsidR="00AC2F33" w:rsidRDefault="00D76014" w:rsidP="00D76014">
      <w:pPr>
        <w:spacing w:line="360" w:lineRule="auto"/>
        <w:jc w:val="both"/>
        <w:rPr>
          <w:rFonts w:ascii="Times New Roman" w:hAnsi="Times New Roman" w:cs="Times New Roman"/>
          <w:sz w:val="24"/>
          <w:szCs w:val="24"/>
          <w:lang w:val="en-US"/>
        </w:rPr>
      </w:pPr>
      <w:r w:rsidRPr="00A277B5">
        <w:rPr>
          <w:rFonts w:ascii="Times New Roman" w:hAnsi="Times New Roman" w:cs="Times New Roman"/>
          <w:sz w:val="24"/>
          <w:szCs w:val="24"/>
          <w:lang w:val="en-US"/>
        </w:rPr>
        <w:t xml:space="preserve">This mood of the Greeks changed drastically after the </w:t>
      </w:r>
      <w:r w:rsidR="00A277B5" w:rsidRPr="00A277B5">
        <w:rPr>
          <w:rFonts w:ascii="Times New Roman" w:hAnsi="Times New Roman" w:cs="Times New Roman"/>
          <w:sz w:val="24"/>
          <w:szCs w:val="24"/>
          <w:lang w:val="en-US"/>
        </w:rPr>
        <w:t>establishment</w:t>
      </w:r>
      <w:r w:rsidRPr="00A277B5">
        <w:rPr>
          <w:rFonts w:ascii="Times New Roman" w:hAnsi="Times New Roman" w:cs="Times New Roman"/>
          <w:sz w:val="24"/>
          <w:szCs w:val="24"/>
          <w:lang w:val="en-US"/>
        </w:rPr>
        <w:t xml:space="preserve"> of the Persian Empire and the fall of the kingdom of Lydia, as the danger of enslavement was now visible. </w:t>
      </w:r>
      <w:r w:rsidRPr="002C2B71">
        <w:rPr>
          <w:rFonts w:ascii="Times New Roman" w:hAnsi="Times New Roman" w:cs="Times New Roman"/>
          <w:sz w:val="24"/>
          <w:szCs w:val="24"/>
          <w:lang w:val="en-US"/>
        </w:rPr>
        <w:t>However, the historical circumstances that changed the self-consciousness of the Greeks and intensified the polarization of Greek-barbaric relations were the Persian wars of the 5th century B</w:t>
      </w:r>
      <w:r w:rsidR="002C2B71">
        <w:rPr>
          <w:rFonts w:ascii="Times New Roman" w:hAnsi="Times New Roman" w:cs="Times New Roman"/>
          <w:sz w:val="24"/>
          <w:szCs w:val="24"/>
          <w:lang w:val="en-US"/>
        </w:rPr>
        <w:t>.</w:t>
      </w:r>
      <w:r w:rsidRPr="002C2B71">
        <w:rPr>
          <w:rFonts w:ascii="Times New Roman" w:hAnsi="Times New Roman" w:cs="Times New Roman"/>
          <w:sz w:val="24"/>
          <w:szCs w:val="24"/>
          <w:lang w:val="en-US"/>
        </w:rPr>
        <w:t>C. century, mainly from the battle of Marathon (490 B</w:t>
      </w:r>
      <w:r w:rsidR="002C2B71">
        <w:rPr>
          <w:rFonts w:ascii="Times New Roman" w:hAnsi="Times New Roman" w:cs="Times New Roman"/>
          <w:sz w:val="24"/>
          <w:szCs w:val="24"/>
          <w:lang w:val="en-US"/>
        </w:rPr>
        <w:t>.</w:t>
      </w:r>
      <w:r w:rsidRPr="002C2B71">
        <w:rPr>
          <w:rFonts w:ascii="Times New Roman" w:hAnsi="Times New Roman" w:cs="Times New Roman"/>
          <w:sz w:val="24"/>
          <w:szCs w:val="24"/>
          <w:lang w:val="en-US"/>
        </w:rPr>
        <w:t>C</w:t>
      </w:r>
      <w:r w:rsidR="002C2B71">
        <w:rPr>
          <w:rFonts w:ascii="Times New Roman" w:hAnsi="Times New Roman" w:cs="Times New Roman"/>
          <w:sz w:val="24"/>
          <w:szCs w:val="24"/>
          <w:lang w:val="en-US"/>
        </w:rPr>
        <w:t>.</w:t>
      </w:r>
      <w:r w:rsidRPr="002C2B71">
        <w:rPr>
          <w:rFonts w:ascii="Times New Roman" w:hAnsi="Times New Roman" w:cs="Times New Roman"/>
          <w:sz w:val="24"/>
          <w:szCs w:val="24"/>
          <w:lang w:val="en-US"/>
        </w:rPr>
        <w:t>) and beyond.</w:t>
      </w:r>
    </w:p>
    <w:p w:rsidR="005C3961" w:rsidRPr="00761889" w:rsidRDefault="005C3961" w:rsidP="005C3961">
      <w:pPr>
        <w:spacing w:line="360" w:lineRule="auto"/>
        <w:jc w:val="both"/>
        <w:rPr>
          <w:rFonts w:ascii="Times New Roman" w:hAnsi="Times New Roman" w:cs="Times New Roman"/>
          <w:sz w:val="24"/>
          <w:szCs w:val="24"/>
          <w:lang w:val="en-US"/>
        </w:rPr>
      </w:pPr>
      <w:r w:rsidRPr="00761889">
        <w:rPr>
          <w:rFonts w:ascii="Times New Roman" w:hAnsi="Times New Roman" w:cs="Times New Roman"/>
          <w:sz w:val="24"/>
          <w:szCs w:val="24"/>
          <w:lang w:val="en-US"/>
        </w:rPr>
        <w:lastRenderedPageBreak/>
        <w:t xml:space="preserve">In the formation of the Greek-barbarian dipole, the contribution of the ancient Greek Drama was decisive, given the social role it </w:t>
      </w:r>
      <w:r w:rsidR="00761889">
        <w:rPr>
          <w:rFonts w:ascii="Times New Roman" w:hAnsi="Times New Roman" w:cs="Times New Roman"/>
          <w:sz w:val="24"/>
          <w:szCs w:val="24"/>
          <w:lang w:val="en-US"/>
        </w:rPr>
        <w:t xml:space="preserve">was </w:t>
      </w:r>
      <w:r w:rsidRPr="00761889">
        <w:rPr>
          <w:rFonts w:ascii="Times New Roman" w:hAnsi="Times New Roman" w:cs="Times New Roman"/>
          <w:sz w:val="24"/>
          <w:szCs w:val="24"/>
          <w:lang w:val="en-US"/>
        </w:rPr>
        <w:t xml:space="preserve">played.  </w:t>
      </w:r>
      <w:r w:rsidR="00A64E11" w:rsidRPr="00761889">
        <w:rPr>
          <w:rFonts w:ascii="Times New Roman" w:hAnsi="Times New Roman" w:cs="Times New Roman"/>
          <w:sz w:val="24"/>
          <w:szCs w:val="24"/>
          <w:lang w:val="en-US"/>
        </w:rPr>
        <w:t>Aeschylus</w:t>
      </w:r>
      <w:r w:rsidR="00A64E11" w:rsidRPr="00A64E11">
        <w:rPr>
          <w:rFonts w:ascii="Times New Roman" w:hAnsi="Times New Roman" w:cs="Times New Roman"/>
          <w:sz w:val="24"/>
          <w:szCs w:val="24"/>
          <w:lang w:val="en-US"/>
        </w:rPr>
        <w:t>’</w:t>
      </w:r>
      <w:r w:rsidR="00A64E11">
        <w:rPr>
          <w:rFonts w:ascii="Times New Roman" w:hAnsi="Times New Roman" w:cs="Times New Roman"/>
          <w:sz w:val="24"/>
          <w:szCs w:val="24"/>
          <w:lang w:val="en-US"/>
        </w:rPr>
        <w:t xml:space="preserve"> play</w:t>
      </w:r>
      <w:r w:rsidR="00A64E11" w:rsidRPr="00A64E11">
        <w:rPr>
          <w:rFonts w:ascii="Times New Roman" w:hAnsi="Times New Roman" w:cs="Times New Roman"/>
          <w:i/>
          <w:iCs/>
          <w:sz w:val="24"/>
          <w:szCs w:val="24"/>
        </w:rPr>
        <w:t>Τ</w:t>
      </w:r>
      <w:r w:rsidR="00A64E11" w:rsidRPr="00A64E11">
        <w:rPr>
          <w:rFonts w:ascii="Times New Roman" w:hAnsi="Times New Roman" w:cs="Times New Roman"/>
          <w:i/>
          <w:iCs/>
          <w:sz w:val="24"/>
          <w:szCs w:val="24"/>
          <w:lang w:val="en-US"/>
        </w:rPr>
        <w:t>he</w:t>
      </w:r>
      <w:r w:rsidRPr="00761889">
        <w:rPr>
          <w:rFonts w:ascii="Times New Roman" w:hAnsi="Times New Roman" w:cs="Times New Roman"/>
          <w:i/>
          <w:iCs/>
          <w:sz w:val="24"/>
          <w:szCs w:val="24"/>
          <w:lang w:val="en-US"/>
        </w:rPr>
        <w:t xml:space="preserve"> Persians</w:t>
      </w:r>
      <w:r w:rsidRPr="00761889">
        <w:rPr>
          <w:rFonts w:ascii="Times New Roman" w:hAnsi="Times New Roman" w:cs="Times New Roman"/>
          <w:sz w:val="24"/>
          <w:szCs w:val="24"/>
          <w:lang w:val="en-US"/>
        </w:rPr>
        <w:t xml:space="preserve">, which is the earliest evidence of the </w:t>
      </w:r>
      <w:r w:rsidR="000D3219" w:rsidRPr="000D3219">
        <w:rPr>
          <w:rFonts w:ascii="Times New Roman" w:hAnsi="Times New Roman" w:cs="Times New Roman"/>
          <w:sz w:val="24"/>
          <w:szCs w:val="24"/>
          <w:lang w:val="en-US"/>
        </w:rPr>
        <w:t>intensity</w:t>
      </w:r>
      <w:r w:rsidRPr="00761889">
        <w:rPr>
          <w:rFonts w:ascii="Times New Roman" w:hAnsi="Times New Roman" w:cs="Times New Roman"/>
          <w:sz w:val="24"/>
          <w:szCs w:val="24"/>
          <w:lang w:val="en-US"/>
        </w:rPr>
        <w:t xml:space="preserve">of the Greek-barbarian polarization, now </w:t>
      </w:r>
      <w:r w:rsidRPr="000D3219">
        <w:rPr>
          <w:rFonts w:ascii="Times New Roman" w:hAnsi="Times New Roman" w:cs="Times New Roman"/>
          <w:sz w:val="24"/>
          <w:szCs w:val="24"/>
          <w:lang w:val="en-US"/>
        </w:rPr>
        <w:t xml:space="preserve">delimits </w:t>
      </w:r>
      <w:r w:rsidRPr="00761889">
        <w:rPr>
          <w:rFonts w:ascii="Times New Roman" w:hAnsi="Times New Roman" w:cs="Times New Roman"/>
          <w:sz w:val="24"/>
          <w:szCs w:val="24"/>
          <w:lang w:val="en-US"/>
        </w:rPr>
        <w:t xml:space="preserve">the Greek-barbaric dimension not on the basis of linguistic or ethnic difference, but on the basis of the political organization and moral worldview of the two people. </w:t>
      </w:r>
    </w:p>
    <w:p w:rsidR="00294089" w:rsidRPr="00D7552E" w:rsidRDefault="00294089" w:rsidP="00294089">
      <w:pPr>
        <w:spacing w:line="360" w:lineRule="auto"/>
        <w:jc w:val="both"/>
        <w:rPr>
          <w:rFonts w:ascii="Times New Roman" w:hAnsi="Times New Roman" w:cs="Times New Roman"/>
          <w:sz w:val="24"/>
          <w:szCs w:val="24"/>
          <w:lang w:val="en-US"/>
        </w:rPr>
      </w:pPr>
      <w:r w:rsidRPr="00761889">
        <w:rPr>
          <w:rFonts w:ascii="Times New Roman" w:hAnsi="Times New Roman" w:cs="Times New Roman"/>
          <w:sz w:val="24"/>
          <w:szCs w:val="24"/>
          <w:lang w:val="en-US"/>
        </w:rPr>
        <w:t xml:space="preserve">The first indication of a widespread rejection of barbarians is found in the </w:t>
      </w:r>
      <w:r w:rsidR="00761889">
        <w:rPr>
          <w:rFonts w:ascii="Times New Roman" w:hAnsi="Times New Roman" w:cs="Times New Roman"/>
          <w:sz w:val="24"/>
          <w:szCs w:val="24"/>
          <w:lang w:val="en-US"/>
        </w:rPr>
        <w:t>play</w:t>
      </w:r>
      <w:r w:rsidRPr="00761889">
        <w:rPr>
          <w:rFonts w:ascii="Times New Roman" w:hAnsi="Times New Roman" w:cs="Times New Roman"/>
          <w:sz w:val="24"/>
          <w:szCs w:val="24"/>
          <w:lang w:val="en-US"/>
        </w:rPr>
        <w:t xml:space="preserve">s of Euripides </w:t>
      </w:r>
      <w:r w:rsidR="00761889">
        <w:rPr>
          <w:rFonts w:ascii="Times New Roman" w:hAnsi="Times New Roman" w:cs="Times New Roman"/>
          <w:sz w:val="24"/>
          <w:szCs w:val="24"/>
          <w:lang w:val="en-US"/>
        </w:rPr>
        <w:t xml:space="preserve">that were </w:t>
      </w:r>
      <w:r w:rsidRPr="00761889">
        <w:rPr>
          <w:rFonts w:ascii="Times New Roman" w:hAnsi="Times New Roman" w:cs="Times New Roman"/>
          <w:sz w:val="24"/>
          <w:szCs w:val="24"/>
          <w:lang w:val="en-US"/>
        </w:rPr>
        <w:t xml:space="preserve">written during the period when Greece was plagued by the sufferings of the Peloponnesian War. </w:t>
      </w:r>
      <w:r w:rsidRPr="00D7552E">
        <w:rPr>
          <w:rFonts w:ascii="Times New Roman" w:hAnsi="Times New Roman" w:cs="Times New Roman"/>
          <w:sz w:val="24"/>
          <w:szCs w:val="24"/>
          <w:lang w:val="en-US"/>
        </w:rPr>
        <w:t xml:space="preserve">The change in the self-consciousness of the Greeks took place in the decades that followed and gradually expanded against all barbarians, even </w:t>
      </w:r>
      <w:r w:rsidR="00E02395">
        <w:rPr>
          <w:rFonts w:ascii="Times New Roman" w:hAnsi="Times New Roman" w:cs="Times New Roman"/>
          <w:sz w:val="24"/>
          <w:szCs w:val="24"/>
          <w:lang w:val="en-US"/>
        </w:rPr>
        <w:t xml:space="preserve">against </w:t>
      </w:r>
      <w:r w:rsidRPr="00D7552E">
        <w:rPr>
          <w:rFonts w:ascii="Times New Roman" w:hAnsi="Times New Roman" w:cs="Times New Roman"/>
          <w:sz w:val="24"/>
          <w:szCs w:val="24"/>
          <w:lang w:val="en-US"/>
        </w:rPr>
        <w:t>the Macedonia</w:t>
      </w:r>
      <w:r w:rsidR="00E02395">
        <w:rPr>
          <w:rFonts w:ascii="Times New Roman" w:hAnsi="Times New Roman" w:cs="Times New Roman"/>
          <w:sz w:val="24"/>
          <w:szCs w:val="24"/>
          <w:lang w:val="en-US"/>
        </w:rPr>
        <w:t>nraces</w:t>
      </w:r>
      <w:r w:rsidRPr="00D7552E">
        <w:rPr>
          <w:rFonts w:ascii="Times New Roman" w:hAnsi="Times New Roman" w:cs="Times New Roman"/>
          <w:sz w:val="24"/>
          <w:szCs w:val="24"/>
          <w:lang w:val="en-US"/>
        </w:rPr>
        <w:t>, while during the 4th century B</w:t>
      </w:r>
      <w:r w:rsidR="00D7552E">
        <w:rPr>
          <w:rFonts w:ascii="Times New Roman" w:hAnsi="Times New Roman" w:cs="Times New Roman"/>
          <w:sz w:val="24"/>
          <w:szCs w:val="24"/>
          <w:lang w:val="en-US"/>
        </w:rPr>
        <w:t>.</w:t>
      </w:r>
      <w:r w:rsidRPr="00D7552E">
        <w:rPr>
          <w:rFonts w:ascii="Times New Roman" w:hAnsi="Times New Roman" w:cs="Times New Roman"/>
          <w:sz w:val="24"/>
          <w:szCs w:val="24"/>
          <w:lang w:val="en-US"/>
        </w:rPr>
        <w:t xml:space="preserve">C. </w:t>
      </w:r>
      <w:r w:rsidR="00761889">
        <w:rPr>
          <w:rFonts w:ascii="Times New Roman" w:hAnsi="Times New Roman" w:cs="Times New Roman"/>
          <w:sz w:val="24"/>
          <w:szCs w:val="24"/>
          <w:lang w:val="en-US"/>
        </w:rPr>
        <w:t>t</w:t>
      </w:r>
      <w:r w:rsidRPr="00D7552E">
        <w:rPr>
          <w:rFonts w:ascii="Times New Roman" w:hAnsi="Times New Roman" w:cs="Times New Roman"/>
          <w:sz w:val="24"/>
          <w:szCs w:val="24"/>
          <w:lang w:val="en-US"/>
        </w:rPr>
        <w:t xml:space="preserve">he </w:t>
      </w:r>
      <w:r w:rsidR="000D3219">
        <w:rPr>
          <w:rFonts w:ascii="Times New Roman" w:hAnsi="Times New Roman" w:cs="Times New Roman"/>
          <w:sz w:val="24"/>
          <w:szCs w:val="24"/>
          <w:lang w:val="en-US"/>
        </w:rPr>
        <w:t>perspective</w:t>
      </w:r>
      <w:r w:rsidRPr="00D7552E">
        <w:rPr>
          <w:rFonts w:ascii="Times New Roman" w:hAnsi="Times New Roman" w:cs="Times New Roman"/>
          <w:sz w:val="24"/>
          <w:szCs w:val="24"/>
          <w:lang w:val="en-US"/>
        </w:rPr>
        <w:t>that those who did not participate in Greek education were considered uncivilized and therefore barbaric was consolidated.</w:t>
      </w:r>
    </w:p>
    <w:p w:rsidR="0081438A" w:rsidRDefault="00D61E08" w:rsidP="00D61E08">
      <w:pPr>
        <w:spacing w:line="360" w:lineRule="auto"/>
        <w:jc w:val="both"/>
        <w:rPr>
          <w:rFonts w:ascii="Times New Roman" w:hAnsi="Times New Roman" w:cs="Times New Roman"/>
          <w:sz w:val="24"/>
          <w:szCs w:val="24"/>
        </w:rPr>
      </w:pPr>
      <w:r w:rsidRPr="00761889">
        <w:rPr>
          <w:rFonts w:ascii="Times New Roman" w:hAnsi="Times New Roman" w:cs="Times New Roman"/>
          <w:sz w:val="24"/>
          <w:szCs w:val="24"/>
          <w:lang w:val="en-US"/>
        </w:rPr>
        <w:t xml:space="preserve">This </w:t>
      </w:r>
      <w:r w:rsidR="00B30FA0">
        <w:rPr>
          <w:rFonts w:ascii="Times New Roman" w:hAnsi="Times New Roman" w:cs="Times New Roman"/>
          <w:sz w:val="24"/>
          <w:szCs w:val="24"/>
          <w:lang w:val="en-US"/>
        </w:rPr>
        <w:t xml:space="preserve">PhD thesis </w:t>
      </w:r>
      <w:r w:rsidRPr="00761889">
        <w:rPr>
          <w:rFonts w:ascii="Times New Roman" w:hAnsi="Times New Roman" w:cs="Times New Roman"/>
          <w:sz w:val="24"/>
          <w:szCs w:val="24"/>
          <w:lang w:val="en-US"/>
        </w:rPr>
        <w:t xml:space="preserve">focuses on the investigation of the relations between the two worlds of Greeks and barbarians as they are detected through the tragedies of Euripides, </w:t>
      </w:r>
      <w:r w:rsidRPr="00761889">
        <w:rPr>
          <w:rFonts w:ascii="Times New Roman" w:hAnsi="Times New Roman" w:cs="Times New Roman"/>
          <w:i/>
          <w:iCs/>
          <w:sz w:val="24"/>
          <w:szCs w:val="24"/>
          <w:lang w:val="en-US"/>
        </w:rPr>
        <w:t>Medea</w:t>
      </w:r>
      <w:r w:rsidRPr="00761889">
        <w:rPr>
          <w:rFonts w:ascii="Times New Roman" w:hAnsi="Times New Roman" w:cs="Times New Roman"/>
          <w:sz w:val="24"/>
          <w:szCs w:val="24"/>
          <w:lang w:val="en-US"/>
        </w:rPr>
        <w:t xml:space="preserve"> and </w:t>
      </w:r>
      <w:r w:rsidRPr="00761889">
        <w:rPr>
          <w:rFonts w:ascii="Times New Roman" w:hAnsi="Times New Roman" w:cs="Times New Roman"/>
          <w:i/>
          <w:iCs/>
          <w:sz w:val="24"/>
          <w:szCs w:val="24"/>
          <w:lang w:val="en-US"/>
        </w:rPr>
        <w:t>Iphigenia in Taur</w:t>
      </w:r>
      <w:r w:rsidR="002B23B0">
        <w:rPr>
          <w:rFonts w:ascii="Times New Roman" w:hAnsi="Times New Roman" w:cs="Times New Roman"/>
          <w:i/>
          <w:iCs/>
          <w:sz w:val="24"/>
          <w:szCs w:val="24"/>
          <w:lang w:val="en-US"/>
        </w:rPr>
        <w:t>i</w:t>
      </w:r>
      <w:r w:rsidRPr="00761889">
        <w:rPr>
          <w:rFonts w:ascii="Times New Roman" w:hAnsi="Times New Roman" w:cs="Times New Roman"/>
          <w:i/>
          <w:iCs/>
          <w:sz w:val="24"/>
          <w:szCs w:val="24"/>
          <w:lang w:val="en-US"/>
        </w:rPr>
        <w:t>s</w:t>
      </w:r>
      <w:r w:rsidRPr="00761889">
        <w:rPr>
          <w:rFonts w:ascii="Times New Roman" w:hAnsi="Times New Roman" w:cs="Times New Roman"/>
          <w:sz w:val="24"/>
          <w:szCs w:val="24"/>
          <w:lang w:val="en-US"/>
        </w:rPr>
        <w:t xml:space="preserve">, </w:t>
      </w:r>
      <w:r w:rsidR="00761889">
        <w:rPr>
          <w:rFonts w:ascii="Times New Roman" w:hAnsi="Times New Roman" w:cs="Times New Roman"/>
          <w:sz w:val="24"/>
          <w:szCs w:val="24"/>
          <w:lang w:val="en-US"/>
        </w:rPr>
        <w:t>hisplay</w:t>
      </w:r>
      <w:r w:rsidRPr="00761889">
        <w:rPr>
          <w:rFonts w:ascii="Times New Roman" w:hAnsi="Times New Roman" w:cs="Times New Roman"/>
          <w:sz w:val="24"/>
          <w:szCs w:val="24"/>
          <w:lang w:val="en-US"/>
        </w:rPr>
        <w:t xml:space="preserve">s of the so-called Trojan Circle, </w:t>
      </w:r>
      <w:r w:rsidRPr="00761889">
        <w:rPr>
          <w:rFonts w:ascii="Times New Roman" w:hAnsi="Times New Roman" w:cs="Times New Roman"/>
          <w:i/>
          <w:iCs/>
          <w:sz w:val="24"/>
          <w:szCs w:val="24"/>
          <w:lang w:val="en-US"/>
        </w:rPr>
        <w:t>Andromache</w:t>
      </w:r>
      <w:r w:rsidRPr="00761889">
        <w:rPr>
          <w:rFonts w:ascii="Times New Roman" w:hAnsi="Times New Roman" w:cs="Times New Roman"/>
          <w:sz w:val="24"/>
          <w:szCs w:val="24"/>
          <w:lang w:val="en-US"/>
        </w:rPr>
        <w:t>,</w:t>
      </w:r>
      <w:r w:rsidR="002B23B0" w:rsidRPr="002B23B0">
        <w:rPr>
          <w:rFonts w:ascii="Times New Roman" w:hAnsi="Times New Roman" w:cs="Times New Roman"/>
          <w:i/>
          <w:iCs/>
          <w:sz w:val="24"/>
          <w:szCs w:val="24"/>
          <w:lang w:val="en-US"/>
        </w:rPr>
        <w:t>Hecuba</w:t>
      </w:r>
      <w:r w:rsidR="002B23B0">
        <w:rPr>
          <w:rFonts w:ascii="Times New Roman" w:hAnsi="Times New Roman" w:cs="Times New Roman"/>
          <w:sz w:val="24"/>
          <w:szCs w:val="24"/>
          <w:lang w:val="en-US"/>
        </w:rPr>
        <w:t xml:space="preserve">, </w:t>
      </w:r>
      <w:r w:rsidR="002B23B0" w:rsidRPr="002B23B0">
        <w:rPr>
          <w:rFonts w:ascii="Times New Roman" w:hAnsi="Times New Roman" w:cs="Times New Roman"/>
          <w:i/>
          <w:iCs/>
          <w:sz w:val="24"/>
          <w:szCs w:val="24"/>
          <w:lang w:val="en-US"/>
        </w:rPr>
        <w:t>The Trojan Women</w:t>
      </w:r>
      <w:r w:rsidR="002B23B0">
        <w:rPr>
          <w:rFonts w:ascii="Times New Roman" w:hAnsi="Times New Roman" w:cs="Times New Roman"/>
          <w:sz w:val="24"/>
          <w:szCs w:val="24"/>
          <w:lang w:val="en-US"/>
        </w:rPr>
        <w:t xml:space="preserve">, and also his plays </w:t>
      </w:r>
      <w:r w:rsidR="002B23B0">
        <w:rPr>
          <w:rFonts w:ascii="Times New Roman" w:hAnsi="Times New Roman" w:cs="Times New Roman"/>
          <w:i/>
          <w:iCs/>
          <w:sz w:val="24"/>
          <w:szCs w:val="24"/>
          <w:lang w:val="en-US"/>
        </w:rPr>
        <w:t xml:space="preserve">The </w:t>
      </w:r>
      <w:r w:rsidR="002B23B0" w:rsidRPr="002B23B0">
        <w:rPr>
          <w:rFonts w:ascii="Times New Roman" w:hAnsi="Times New Roman" w:cs="Times New Roman"/>
          <w:i/>
          <w:iCs/>
          <w:sz w:val="24"/>
          <w:szCs w:val="24"/>
          <w:lang w:val="en-US"/>
        </w:rPr>
        <w:t>Bacchae</w:t>
      </w:r>
      <w:r w:rsidRPr="00761889">
        <w:rPr>
          <w:rFonts w:ascii="Times New Roman" w:hAnsi="Times New Roman" w:cs="Times New Roman"/>
          <w:sz w:val="24"/>
          <w:szCs w:val="24"/>
          <w:lang w:val="en-US"/>
        </w:rPr>
        <w:t xml:space="preserve">and </w:t>
      </w:r>
      <w:r w:rsidR="002B23B0" w:rsidRPr="002B23B0">
        <w:rPr>
          <w:rFonts w:ascii="Times New Roman" w:hAnsi="Times New Roman" w:cs="Times New Roman"/>
          <w:i/>
          <w:iCs/>
          <w:sz w:val="24"/>
          <w:szCs w:val="24"/>
          <w:lang w:val="en-US"/>
        </w:rPr>
        <w:t>The PhoenicianWomen</w:t>
      </w:r>
      <w:r w:rsidRPr="00761889">
        <w:rPr>
          <w:rFonts w:ascii="Times New Roman" w:hAnsi="Times New Roman" w:cs="Times New Roman"/>
          <w:sz w:val="24"/>
          <w:szCs w:val="24"/>
          <w:lang w:val="en-US"/>
        </w:rPr>
        <w:t xml:space="preserve">. </w:t>
      </w:r>
      <w:r w:rsidRPr="00126C93">
        <w:rPr>
          <w:rFonts w:ascii="Times New Roman" w:hAnsi="Times New Roman" w:cs="Times New Roman"/>
          <w:sz w:val="24"/>
          <w:szCs w:val="24"/>
          <w:lang w:val="en-US"/>
        </w:rPr>
        <w:t xml:space="preserve">The subject will be explored from a variety of perspectives, and any possible </w:t>
      </w:r>
      <w:r w:rsidRPr="008F5D62">
        <w:rPr>
          <w:rFonts w:ascii="Times New Roman" w:hAnsi="Times New Roman" w:cs="Times New Roman"/>
          <w:sz w:val="24"/>
          <w:szCs w:val="24"/>
          <w:lang w:val="en-US"/>
        </w:rPr>
        <w:t>convergences</w:t>
      </w:r>
      <w:r w:rsidRPr="00126C93">
        <w:rPr>
          <w:rFonts w:ascii="Times New Roman" w:hAnsi="Times New Roman" w:cs="Times New Roman"/>
          <w:sz w:val="24"/>
          <w:szCs w:val="24"/>
          <w:lang w:val="en-US"/>
        </w:rPr>
        <w:t xml:space="preserve">or </w:t>
      </w:r>
      <w:r w:rsidRPr="008F5D62">
        <w:rPr>
          <w:rFonts w:ascii="Times New Roman" w:hAnsi="Times New Roman" w:cs="Times New Roman"/>
          <w:sz w:val="24"/>
          <w:szCs w:val="24"/>
          <w:lang w:val="en-US"/>
        </w:rPr>
        <w:t xml:space="preserve">discrepancies </w:t>
      </w:r>
      <w:r w:rsidRPr="00126C93">
        <w:rPr>
          <w:rFonts w:ascii="Times New Roman" w:hAnsi="Times New Roman" w:cs="Times New Roman"/>
          <w:sz w:val="24"/>
          <w:szCs w:val="24"/>
          <w:lang w:val="en-US"/>
        </w:rPr>
        <w:t xml:space="preserve">between the Greek-barbarian worlds will be </w:t>
      </w:r>
      <w:r w:rsidRPr="008F5D62">
        <w:rPr>
          <w:rFonts w:ascii="Times New Roman" w:hAnsi="Times New Roman" w:cs="Times New Roman"/>
          <w:sz w:val="24"/>
          <w:szCs w:val="24"/>
          <w:lang w:val="en-US"/>
        </w:rPr>
        <w:t>sought</w:t>
      </w:r>
      <w:r w:rsidRPr="00126C93">
        <w:rPr>
          <w:rFonts w:ascii="Times New Roman" w:hAnsi="Times New Roman" w:cs="Times New Roman"/>
          <w:sz w:val="24"/>
          <w:szCs w:val="24"/>
          <w:lang w:val="en-US"/>
        </w:rPr>
        <w:t xml:space="preserve">. </w:t>
      </w:r>
      <w:r w:rsidRPr="00D61E08">
        <w:rPr>
          <w:rFonts w:ascii="Times New Roman" w:hAnsi="Times New Roman" w:cs="Times New Roman"/>
          <w:sz w:val="24"/>
          <w:szCs w:val="24"/>
        </w:rPr>
        <w:t>In this direction, we will focus on the elements of the dramatic plot and the characters that reveal the relationships between them.</w:t>
      </w:r>
    </w:p>
    <w:p w:rsidR="00124CD7" w:rsidRDefault="00124CD7" w:rsidP="00124CD7">
      <w:pPr>
        <w:spacing w:line="360" w:lineRule="auto"/>
        <w:jc w:val="both"/>
        <w:rPr>
          <w:rFonts w:ascii="Times New Roman" w:hAnsi="Times New Roman" w:cs="Times New Roman"/>
          <w:sz w:val="24"/>
          <w:szCs w:val="24"/>
          <w:lang w:val="en-US"/>
        </w:rPr>
      </w:pPr>
      <w:r w:rsidRPr="00124CD7">
        <w:rPr>
          <w:rFonts w:ascii="Times New Roman" w:hAnsi="Times New Roman" w:cs="Times New Roman"/>
          <w:sz w:val="24"/>
          <w:szCs w:val="24"/>
          <w:lang w:val="en-US"/>
        </w:rPr>
        <w:t xml:space="preserve">The choice of the playwright is a consequence of the fact that Euripides' </w:t>
      </w:r>
      <w:r>
        <w:rPr>
          <w:rFonts w:ascii="Times New Roman" w:hAnsi="Times New Roman" w:cs="Times New Roman"/>
          <w:sz w:val="24"/>
          <w:szCs w:val="24"/>
          <w:lang w:val="en-US"/>
        </w:rPr>
        <w:t>play</w:t>
      </w:r>
      <w:r w:rsidRPr="00124CD7">
        <w:rPr>
          <w:rFonts w:ascii="Times New Roman" w:hAnsi="Times New Roman" w:cs="Times New Roman"/>
          <w:sz w:val="24"/>
          <w:szCs w:val="24"/>
          <w:lang w:val="en-US"/>
        </w:rPr>
        <w:t xml:space="preserve">s are by far the most detailed testimony of the barbaric world, since they present a multitude of barbaric characters as well as various geographical and ethnographic descriptions, which allow us to form a perfect </w:t>
      </w:r>
      <w:r w:rsidR="00E8106C">
        <w:rPr>
          <w:rFonts w:ascii="Times New Roman" w:hAnsi="Times New Roman" w:cs="Times New Roman"/>
          <w:sz w:val="24"/>
          <w:szCs w:val="24"/>
          <w:lang w:val="en-US"/>
        </w:rPr>
        <w:t>view</w:t>
      </w:r>
      <w:r>
        <w:rPr>
          <w:rFonts w:ascii="Times New Roman" w:hAnsi="Times New Roman" w:cs="Times New Roman"/>
          <w:sz w:val="24"/>
          <w:szCs w:val="24"/>
          <w:lang w:val="en-US"/>
        </w:rPr>
        <w:t xml:space="preserve"> about the </w:t>
      </w:r>
      <w:r w:rsidRPr="00124CD7">
        <w:rPr>
          <w:rFonts w:ascii="Times New Roman" w:hAnsi="Times New Roman" w:cs="Times New Roman"/>
          <w:sz w:val="24"/>
          <w:szCs w:val="24"/>
          <w:lang w:val="en-US"/>
        </w:rPr>
        <w:t xml:space="preserve"> way of life and worship and the barbaric worldview in general.</w:t>
      </w:r>
    </w:p>
    <w:p w:rsidR="00B212D6" w:rsidRPr="008C1835" w:rsidRDefault="0036290D" w:rsidP="0036290D">
      <w:pPr>
        <w:spacing w:line="360" w:lineRule="auto"/>
        <w:jc w:val="both"/>
        <w:rPr>
          <w:rFonts w:ascii="Times New Roman" w:hAnsi="Times New Roman" w:cs="Times New Roman"/>
          <w:sz w:val="24"/>
          <w:szCs w:val="24"/>
          <w:lang w:val="en-US"/>
        </w:rPr>
      </w:pPr>
      <w:r w:rsidRPr="00794161">
        <w:rPr>
          <w:rFonts w:ascii="Times New Roman" w:hAnsi="Times New Roman" w:cs="Times New Roman"/>
          <w:sz w:val="24"/>
          <w:szCs w:val="24"/>
          <w:lang w:val="en-US"/>
        </w:rPr>
        <w:t>In addition, the perspective of th</w:t>
      </w:r>
      <w:r w:rsidR="00794161">
        <w:rPr>
          <w:rFonts w:ascii="Times New Roman" w:hAnsi="Times New Roman" w:cs="Times New Roman"/>
          <w:sz w:val="24"/>
          <w:szCs w:val="24"/>
          <w:lang w:val="en-US"/>
        </w:rPr>
        <w:t>is</w:t>
      </w:r>
      <w:r w:rsidRPr="00794161">
        <w:rPr>
          <w:rFonts w:ascii="Times New Roman" w:hAnsi="Times New Roman" w:cs="Times New Roman"/>
          <w:sz w:val="24"/>
          <w:szCs w:val="24"/>
          <w:lang w:val="en-US"/>
        </w:rPr>
        <w:t xml:space="preserve"> modern</w:t>
      </w:r>
      <w:r w:rsidR="00543C5A">
        <w:rPr>
          <w:rFonts w:ascii="Times New Roman" w:hAnsi="Times New Roman" w:cs="Times New Roman"/>
          <w:sz w:val="24"/>
          <w:szCs w:val="24"/>
          <w:lang w:val="en-US"/>
        </w:rPr>
        <w:t>ist</w:t>
      </w:r>
      <w:r w:rsidRPr="00794161">
        <w:rPr>
          <w:rFonts w:ascii="Times New Roman" w:hAnsi="Times New Roman" w:cs="Times New Roman"/>
          <w:sz w:val="24"/>
          <w:szCs w:val="24"/>
          <w:lang w:val="en-US"/>
        </w:rPr>
        <w:t xml:space="preserve"> playwri</w:t>
      </w:r>
      <w:r w:rsidR="00543C5A">
        <w:rPr>
          <w:rFonts w:ascii="Times New Roman" w:hAnsi="Times New Roman" w:cs="Times New Roman"/>
          <w:sz w:val="24"/>
          <w:szCs w:val="24"/>
          <w:lang w:val="en-US"/>
        </w:rPr>
        <w:t>ght</w:t>
      </w:r>
      <w:r w:rsidRPr="00794161">
        <w:rPr>
          <w:rFonts w:ascii="Times New Roman" w:hAnsi="Times New Roman" w:cs="Times New Roman"/>
          <w:sz w:val="24"/>
          <w:szCs w:val="24"/>
          <w:lang w:val="en-US"/>
        </w:rPr>
        <w:t xml:space="preserve"> is of great research interest. We will notice that the two worlds of Greeks - barbarians in Euripides' </w:t>
      </w:r>
      <w:r w:rsidR="00794161">
        <w:rPr>
          <w:rFonts w:ascii="Times New Roman" w:hAnsi="Times New Roman" w:cs="Times New Roman"/>
          <w:sz w:val="24"/>
          <w:szCs w:val="24"/>
          <w:lang w:val="en-US"/>
        </w:rPr>
        <w:t>play</w:t>
      </w:r>
      <w:r w:rsidRPr="00794161">
        <w:rPr>
          <w:rFonts w:ascii="Times New Roman" w:hAnsi="Times New Roman" w:cs="Times New Roman"/>
          <w:sz w:val="24"/>
          <w:szCs w:val="24"/>
          <w:lang w:val="en-US"/>
        </w:rPr>
        <w:t xml:space="preserve">s are </w:t>
      </w:r>
      <w:r w:rsidRPr="00543C5A">
        <w:rPr>
          <w:rFonts w:ascii="Times New Roman" w:hAnsi="Times New Roman" w:cs="Times New Roman"/>
          <w:sz w:val="24"/>
          <w:szCs w:val="24"/>
          <w:lang w:val="en-US"/>
        </w:rPr>
        <w:t>intertwined.</w:t>
      </w:r>
      <w:r w:rsidRPr="008F5D62">
        <w:rPr>
          <w:rFonts w:ascii="Times New Roman" w:hAnsi="Times New Roman" w:cs="Times New Roman"/>
          <w:sz w:val="24"/>
          <w:szCs w:val="24"/>
          <w:lang w:val="en-US"/>
        </w:rPr>
        <w:t>The playwright</w:t>
      </w:r>
      <w:r w:rsidRPr="00F261FA">
        <w:rPr>
          <w:rFonts w:ascii="Times New Roman" w:hAnsi="Times New Roman" w:cs="Times New Roman"/>
          <w:sz w:val="24"/>
          <w:szCs w:val="24"/>
          <w:lang w:val="en-US"/>
        </w:rPr>
        <w:t>, wanting to show how surprisingly sometimes the two worlds of barbarians-Greeks converge</w:t>
      </w:r>
      <w:r w:rsidR="00543C5A">
        <w:rPr>
          <w:rFonts w:ascii="Times New Roman" w:hAnsi="Times New Roman" w:cs="Times New Roman"/>
          <w:sz w:val="24"/>
          <w:szCs w:val="24"/>
          <w:lang w:val="en-US"/>
        </w:rPr>
        <w:t>,</w:t>
      </w:r>
      <w:r w:rsidR="00F261FA" w:rsidRPr="00543C5A">
        <w:rPr>
          <w:rFonts w:ascii="Times New Roman" w:hAnsi="Times New Roman" w:cs="Times New Roman"/>
          <w:sz w:val="24"/>
          <w:szCs w:val="24"/>
          <w:lang w:val="en-US"/>
        </w:rPr>
        <w:t>poses</w:t>
      </w:r>
      <w:r w:rsidRPr="00F261FA">
        <w:rPr>
          <w:rFonts w:ascii="Times New Roman" w:hAnsi="Times New Roman" w:cs="Times New Roman"/>
          <w:sz w:val="24"/>
          <w:szCs w:val="24"/>
          <w:lang w:val="en-US"/>
        </w:rPr>
        <w:t xml:space="preserve"> questions, </w:t>
      </w:r>
      <w:r w:rsidRPr="00543C5A">
        <w:rPr>
          <w:rFonts w:ascii="Times New Roman" w:hAnsi="Times New Roman" w:cs="Times New Roman"/>
          <w:sz w:val="24"/>
          <w:szCs w:val="24"/>
          <w:lang w:val="en-US"/>
        </w:rPr>
        <w:t>dispels</w:t>
      </w:r>
      <w:r w:rsidRPr="00F261FA">
        <w:rPr>
          <w:rFonts w:ascii="Times New Roman" w:hAnsi="Times New Roman" w:cs="Times New Roman"/>
          <w:sz w:val="24"/>
          <w:szCs w:val="24"/>
          <w:lang w:val="en-US"/>
        </w:rPr>
        <w:t xml:space="preserve">doubts, shows the other side of things. </w:t>
      </w:r>
      <w:r w:rsidRPr="008C1835">
        <w:rPr>
          <w:rFonts w:ascii="Times New Roman" w:hAnsi="Times New Roman" w:cs="Times New Roman"/>
          <w:sz w:val="24"/>
          <w:szCs w:val="24"/>
          <w:lang w:val="en-US"/>
        </w:rPr>
        <w:t xml:space="preserve">He knows that "in everything there is in sperm the opposite." In this </w:t>
      </w:r>
      <w:r w:rsidRPr="008C1835">
        <w:rPr>
          <w:rFonts w:ascii="Times New Roman" w:hAnsi="Times New Roman" w:cs="Times New Roman"/>
          <w:sz w:val="24"/>
          <w:szCs w:val="24"/>
          <w:lang w:val="en-US"/>
        </w:rPr>
        <w:lastRenderedPageBreak/>
        <w:t>context, it sometimes makes the boundaries of confrontation between the two worlds indistinguishable through the use of a variety of dramatic means and techniques.</w:t>
      </w:r>
    </w:p>
    <w:p w:rsidR="00D00185" w:rsidRPr="00234098" w:rsidRDefault="00234098" w:rsidP="00234098">
      <w:pPr>
        <w:spacing w:line="360" w:lineRule="auto"/>
        <w:jc w:val="both"/>
        <w:rPr>
          <w:rFonts w:ascii="Times New Roman" w:hAnsi="Times New Roman" w:cs="Times New Roman"/>
          <w:sz w:val="24"/>
          <w:szCs w:val="24"/>
          <w:lang w:val="en-US"/>
        </w:rPr>
      </w:pPr>
      <w:r w:rsidRPr="00150DB1">
        <w:rPr>
          <w:rFonts w:ascii="Times New Roman" w:hAnsi="Times New Roman" w:cs="Times New Roman"/>
          <w:sz w:val="24"/>
          <w:szCs w:val="24"/>
          <w:lang w:val="en-US"/>
        </w:rPr>
        <w:t xml:space="preserve">The present </w:t>
      </w:r>
      <w:r w:rsidR="00150DB1">
        <w:rPr>
          <w:rFonts w:ascii="Times New Roman" w:hAnsi="Times New Roman" w:cs="Times New Roman"/>
          <w:sz w:val="24"/>
          <w:szCs w:val="24"/>
          <w:lang w:val="en-US"/>
        </w:rPr>
        <w:t>PhD thesis</w:t>
      </w:r>
      <w:r w:rsidRPr="00150DB1">
        <w:rPr>
          <w:rFonts w:ascii="Times New Roman" w:hAnsi="Times New Roman" w:cs="Times New Roman"/>
          <w:sz w:val="24"/>
          <w:szCs w:val="24"/>
          <w:lang w:val="en-US"/>
        </w:rPr>
        <w:t xml:space="preserve"> is </w:t>
      </w:r>
      <w:r w:rsidR="00543C5A" w:rsidRPr="00543C5A">
        <w:rPr>
          <w:rFonts w:ascii="Times New Roman" w:hAnsi="Times New Roman" w:cs="Times New Roman"/>
          <w:sz w:val="24"/>
          <w:szCs w:val="24"/>
          <w:lang w:val="en-US"/>
        </w:rPr>
        <w:t>elaborated</w:t>
      </w:r>
      <w:r w:rsidRPr="00150DB1">
        <w:rPr>
          <w:rFonts w:ascii="Times New Roman" w:hAnsi="Times New Roman" w:cs="Times New Roman"/>
          <w:sz w:val="24"/>
          <w:szCs w:val="24"/>
          <w:lang w:val="en-US"/>
        </w:rPr>
        <w:t xml:space="preserve">with the expectation of contributing to the promotion of the issue of "otherness", </w:t>
      </w:r>
      <w:r w:rsidR="00EA3EDB">
        <w:rPr>
          <w:rFonts w:ascii="Times New Roman" w:hAnsi="Times New Roman" w:cs="Times New Roman"/>
          <w:sz w:val="24"/>
          <w:szCs w:val="24"/>
          <w:lang w:val="en-US"/>
        </w:rPr>
        <w:t xml:space="preserve">of   the </w:t>
      </w:r>
      <w:r w:rsidRPr="00150DB1">
        <w:rPr>
          <w:rFonts w:ascii="Times New Roman" w:hAnsi="Times New Roman" w:cs="Times New Roman"/>
          <w:sz w:val="24"/>
          <w:szCs w:val="24"/>
          <w:lang w:val="en-US"/>
        </w:rPr>
        <w:t xml:space="preserve">"other", </w:t>
      </w:r>
      <w:r w:rsidR="00EA3EDB">
        <w:rPr>
          <w:rFonts w:ascii="Times New Roman" w:hAnsi="Times New Roman" w:cs="Times New Roman"/>
          <w:sz w:val="24"/>
          <w:szCs w:val="24"/>
          <w:lang w:val="en-US"/>
        </w:rPr>
        <w:t xml:space="preserve">of the </w:t>
      </w:r>
      <w:r w:rsidRPr="00150DB1">
        <w:rPr>
          <w:rFonts w:ascii="Times New Roman" w:hAnsi="Times New Roman" w:cs="Times New Roman"/>
          <w:sz w:val="24"/>
          <w:szCs w:val="24"/>
          <w:lang w:val="en-US"/>
        </w:rPr>
        <w:t xml:space="preserve">"foreign" in antiquity. </w:t>
      </w:r>
      <w:r w:rsidR="00543C5A">
        <w:rPr>
          <w:rFonts w:ascii="Times New Roman" w:hAnsi="Times New Roman" w:cs="Times New Roman"/>
          <w:sz w:val="24"/>
          <w:szCs w:val="24"/>
          <w:lang w:val="en-US"/>
        </w:rPr>
        <w:t>Nowadayst</w:t>
      </w:r>
      <w:r w:rsidRPr="00234098">
        <w:rPr>
          <w:rFonts w:ascii="Times New Roman" w:hAnsi="Times New Roman" w:cs="Times New Roman"/>
          <w:sz w:val="24"/>
          <w:szCs w:val="24"/>
          <w:lang w:val="en-US"/>
        </w:rPr>
        <w:t>he issue is more relevant</w:t>
      </w:r>
      <w:r w:rsidR="008C1835" w:rsidRPr="00543C5A">
        <w:rPr>
          <w:rFonts w:ascii="Times New Roman" w:hAnsi="Times New Roman" w:cs="Times New Roman"/>
          <w:sz w:val="24"/>
          <w:szCs w:val="24"/>
          <w:lang w:val="en-US"/>
        </w:rPr>
        <w:t>than</w:t>
      </w:r>
      <w:r w:rsidR="00543C5A" w:rsidRPr="00543C5A">
        <w:rPr>
          <w:rFonts w:ascii="Times New Roman" w:hAnsi="Times New Roman" w:cs="Times New Roman"/>
          <w:sz w:val="24"/>
          <w:szCs w:val="24"/>
          <w:lang w:val="en-US"/>
        </w:rPr>
        <w:t>ever</w:t>
      </w:r>
      <w:r w:rsidRPr="00234098">
        <w:rPr>
          <w:rFonts w:ascii="Times New Roman" w:hAnsi="Times New Roman" w:cs="Times New Roman"/>
          <w:sz w:val="24"/>
          <w:szCs w:val="24"/>
          <w:lang w:val="en-US"/>
        </w:rPr>
        <w:t xml:space="preserve">, due to globalization. However, </w:t>
      </w:r>
      <w:r w:rsidRPr="00543C5A">
        <w:rPr>
          <w:rFonts w:ascii="Times New Roman" w:hAnsi="Times New Roman" w:cs="Times New Roman"/>
          <w:sz w:val="24"/>
          <w:szCs w:val="24"/>
          <w:lang w:val="en-US"/>
        </w:rPr>
        <w:t xml:space="preserve">it is </w:t>
      </w:r>
      <w:r w:rsidR="00543C5A" w:rsidRPr="00543C5A">
        <w:rPr>
          <w:rFonts w:ascii="Times New Roman" w:hAnsi="Times New Roman" w:cs="Times New Roman"/>
          <w:sz w:val="24"/>
          <w:szCs w:val="24"/>
          <w:lang w:val="en-US"/>
        </w:rPr>
        <w:t>imposed</w:t>
      </w:r>
      <w:r w:rsidRPr="00234098">
        <w:rPr>
          <w:rFonts w:ascii="Times New Roman" w:hAnsi="Times New Roman" w:cs="Times New Roman"/>
          <w:sz w:val="24"/>
          <w:szCs w:val="24"/>
          <w:lang w:val="en-US"/>
        </w:rPr>
        <w:t>to keep the necessary distances and not to interpret the ancient text in modern terms, but to try to highlight, as far as possible, Euripides</w:t>
      </w:r>
      <w:r w:rsidR="008C1835">
        <w:rPr>
          <w:rFonts w:ascii="Times New Roman" w:hAnsi="Times New Roman" w:cs="Times New Roman"/>
          <w:sz w:val="24"/>
          <w:szCs w:val="24"/>
          <w:lang w:val="en-US"/>
        </w:rPr>
        <w:t xml:space="preserve">’ </w:t>
      </w:r>
      <w:r w:rsidR="008C1835" w:rsidRPr="00234098">
        <w:rPr>
          <w:rFonts w:ascii="Times New Roman" w:hAnsi="Times New Roman" w:cs="Times New Roman"/>
          <w:sz w:val="24"/>
          <w:szCs w:val="24"/>
          <w:lang w:val="en-US"/>
        </w:rPr>
        <w:t>views</w:t>
      </w:r>
      <w:r w:rsidRPr="00234098">
        <w:rPr>
          <w:rFonts w:ascii="Times New Roman" w:hAnsi="Times New Roman" w:cs="Times New Roman"/>
          <w:sz w:val="24"/>
          <w:szCs w:val="24"/>
          <w:lang w:val="en-US"/>
        </w:rPr>
        <w:t xml:space="preserve">, who had realized that the depiction of the barbaric world reflected to some extent the </w:t>
      </w:r>
      <w:r w:rsidRPr="00543C5A">
        <w:rPr>
          <w:rFonts w:ascii="Times New Roman" w:hAnsi="Times New Roman" w:cs="Times New Roman"/>
          <w:sz w:val="24"/>
          <w:szCs w:val="24"/>
          <w:lang w:val="en-US"/>
        </w:rPr>
        <w:t>pathogen</w:t>
      </w:r>
      <w:r w:rsidR="00543C5A" w:rsidRPr="00543C5A">
        <w:rPr>
          <w:rFonts w:ascii="Times New Roman" w:hAnsi="Times New Roman" w:cs="Times New Roman"/>
          <w:sz w:val="24"/>
          <w:szCs w:val="24"/>
          <w:lang w:val="en-US"/>
        </w:rPr>
        <w:t>ies</w:t>
      </w:r>
      <w:r w:rsidRPr="00234098">
        <w:rPr>
          <w:rFonts w:ascii="Times New Roman" w:hAnsi="Times New Roman" w:cs="Times New Roman"/>
          <w:sz w:val="24"/>
          <w:szCs w:val="24"/>
          <w:lang w:val="en-US"/>
        </w:rPr>
        <w:t xml:space="preserve">of the Greek world.That is why he does not criticize his heroes for their passions, he does not seek their punishment and he does not try to </w:t>
      </w:r>
      <w:r w:rsidRPr="00543C5A">
        <w:rPr>
          <w:rFonts w:ascii="Times New Roman" w:hAnsi="Times New Roman" w:cs="Times New Roman"/>
          <w:sz w:val="24"/>
          <w:szCs w:val="24"/>
          <w:lang w:val="en-US"/>
        </w:rPr>
        <w:t>substantiate</w:t>
      </w:r>
      <w:r w:rsidRPr="00234098">
        <w:rPr>
          <w:rFonts w:ascii="Times New Roman" w:hAnsi="Times New Roman" w:cs="Times New Roman"/>
          <w:sz w:val="24"/>
          <w:szCs w:val="24"/>
          <w:lang w:val="en-US"/>
        </w:rPr>
        <w:t xml:space="preserve"> their cultural superiority or inferiority. It simply contrasts elements of action, persons, institutions, situations and effortlessly leaves viewers to draw their own conclusions, seeking to highlight the view that "a barbarian is first and foremost a man who believes in barbarism."</w:t>
      </w:r>
    </w:p>
    <w:p w:rsidR="00D61E08" w:rsidRPr="00124CD7" w:rsidRDefault="00D61E08" w:rsidP="00D61E08">
      <w:pPr>
        <w:spacing w:line="360" w:lineRule="auto"/>
        <w:jc w:val="both"/>
        <w:rPr>
          <w:rFonts w:ascii="Times New Roman" w:hAnsi="Times New Roman" w:cs="Times New Roman"/>
          <w:sz w:val="24"/>
          <w:szCs w:val="24"/>
          <w:lang w:val="en-US"/>
        </w:rPr>
      </w:pPr>
    </w:p>
    <w:p w:rsidR="004A1EAD" w:rsidRPr="00755B90" w:rsidRDefault="004A1EAD" w:rsidP="00B4000C">
      <w:pPr>
        <w:jc w:val="both"/>
        <w:rPr>
          <w:lang w:val="en-US"/>
        </w:rPr>
      </w:pPr>
    </w:p>
    <w:sectPr w:rsidR="004A1EAD" w:rsidRPr="00755B90" w:rsidSect="00134F98">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5FD" w:rsidRDefault="008D35FD" w:rsidP="0049215C">
      <w:pPr>
        <w:spacing w:after="0" w:line="240" w:lineRule="auto"/>
      </w:pPr>
      <w:r>
        <w:separator/>
      </w:r>
    </w:p>
  </w:endnote>
  <w:endnote w:type="continuationSeparator" w:id="1">
    <w:p w:rsidR="008D35FD" w:rsidRDefault="008D35FD" w:rsidP="0049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098591"/>
      <w:docPartObj>
        <w:docPartGallery w:val="Page Numbers (Bottom of Page)"/>
        <w:docPartUnique/>
      </w:docPartObj>
    </w:sdtPr>
    <w:sdtContent>
      <w:p w:rsidR="0049215C" w:rsidRDefault="00134F98">
        <w:pPr>
          <w:pStyle w:val="a4"/>
          <w:jc w:val="center"/>
        </w:pPr>
        <w:r>
          <w:fldChar w:fldCharType="begin"/>
        </w:r>
        <w:r w:rsidR="0049215C">
          <w:instrText>PAGE   \* MERGEFORMAT</w:instrText>
        </w:r>
        <w:r>
          <w:fldChar w:fldCharType="separate"/>
        </w:r>
        <w:r w:rsidR="00235FC8">
          <w:rPr>
            <w:noProof/>
          </w:rPr>
          <w:t>3</w:t>
        </w:r>
        <w:r>
          <w:fldChar w:fldCharType="end"/>
        </w:r>
      </w:p>
    </w:sdtContent>
  </w:sdt>
  <w:p w:rsidR="0049215C" w:rsidRDefault="004921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5FD" w:rsidRDefault="008D35FD" w:rsidP="0049215C">
      <w:pPr>
        <w:spacing w:after="0" w:line="240" w:lineRule="auto"/>
      </w:pPr>
      <w:r>
        <w:separator/>
      </w:r>
    </w:p>
  </w:footnote>
  <w:footnote w:type="continuationSeparator" w:id="1">
    <w:p w:rsidR="008D35FD" w:rsidRDefault="008D35FD" w:rsidP="0049215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5B90"/>
    <w:rsid w:val="00000024"/>
    <w:rsid w:val="00001AA7"/>
    <w:rsid w:val="0001658F"/>
    <w:rsid w:val="000209B7"/>
    <w:rsid w:val="000D3219"/>
    <w:rsid w:val="00124CD7"/>
    <w:rsid w:val="00126C93"/>
    <w:rsid w:val="001317B3"/>
    <w:rsid w:val="00133C61"/>
    <w:rsid w:val="00134F98"/>
    <w:rsid w:val="00150DB1"/>
    <w:rsid w:val="00200AD5"/>
    <w:rsid w:val="00234098"/>
    <w:rsid w:val="00235FC8"/>
    <w:rsid w:val="00261998"/>
    <w:rsid w:val="00294089"/>
    <w:rsid w:val="00297C9D"/>
    <w:rsid w:val="002B18FF"/>
    <w:rsid w:val="002B23B0"/>
    <w:rsid w:val="002C2B71"/>
    <w:rsid w:val="002D620E"/>
    <w:rsid w:val="00314956"/>
    <w:rsid w:val="0036290D"/>
    <w:rsid w:val="004157DE"/>
    <w:rsid w:val="0049215C"/>
    <w:rsid w:val="004A1EAD"/>
    <w:rsid w:val="004B4286"/>
    <w:rsid w:val="00535303"/>
    <w:rsid w:val="00543C5A"/>
    <w:rsid w:val="005C3961"/>
    <w:rsid w:val="005F2E9E"/>
    <w:rsid w:val="0060495E"/>
    <w:rsid w:val="00651C0A"/>
    <w:rsid w:val="006C3C08"/>
    <w:rsid w:val="00755B90"/>
    <w:rsid w:val="00761889"/>
    <w:rsid w:val="00794161"/>
    <w:rsid w:val="007F24C8"/>
    <w:rsid w:val="0081438A"/>
    <w:rsid w:val="008907C2"/>
    <w:rsid w:val="008B61FE"/>
    <w:rsid w:val="008C1835"/>
    <w:rsid w:val="008D35FD"/>
    <w:rsid w:val="008F5D62"/>
    <w:rsid w:val="00914B5C"/>
    <w:rsid w:val="00937D9A"/>
    <w:rsid w:val="00A277B5"/>
    <w:rsid w:val="00A64E11"/>
    <w:rsid w:val="00AA3FB1"/>
    <w:rsid w:val="00AC2F33"/>
    <w:rsid w:val="00B00EA4"/>
    <w:rsid w:val="00B212D6"/>
    <w:rsid w:val="00B30FA0"/>
    <w:rsid w:val="00B4000C"/>
    <w:rsid w:val="00B67545"/>
    <w:rsid w:val="00CD1193"/>
    <w:rsid w:val="00D00185"/>
    <w:rsid w:val="00D61E08"/>
    <w:rsid w:val="00D7552E"/>
    <w:rsid w:val="00D76014"/>
    <w:rsid w:val="00DB1B6B"/>
    <w:rsid w:val="00DB6B9C"/>
    <w:rsid w:val="00E02395"/>
    <w:rsid w:val="00E17ED6"/>
    <w:rsid w:val="00E8106C"/>
    <w:rsid w:val="00EA3EDB"/>
    <w:rsid w:val="00F261FA"/>
    <w:rsid w:val="00F5696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B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15C"/>
    <w:pPr>
      <w:tabs>
        <w:tab w:val="center" w:pos="4153"/>
        <w:tab w:val="right" w:pos="8306"/>
      </w:tabs>
      <w:spacing w:after="0" w:line="240" w:lineRule="auto"/>
    </w:pPr>
  </w:style>
  <w:style w:type="character" w:customStyle="1" w:styleId="Char">
    <w:name w:val="Κεφαλίδα Char"/>
    <w:basedOn w:val="a0"/>
    <w:link w:val="a3"/>
    <w:uiPriority w:val="99"/>
    <w:rsid w:val="0049215C"/>
  </w:style>
  <w:style w:type="paragraph" w:styleId="a4">
    <w:name w:val="footer"/>
    <w:basedOn w:val="a"/>
    <w:link w:val="Char0"/>
    <w:uiPriority w:val="99"/>
    <w:unhideWhenUsed/>
    <w:rsid w:val="0049215C"/>
    <w:pPr>
      <w:tabs>
        <w:tab w:val="center" w:pos="4153"/>
        <w:tab w:val="right" w:pos="8306"/>
      </w:tabs>
      <w:spacing w:after="0" w:line="240" w:lineRule="auto"/>
    </w:pPr>
  </w:style>
  <w:style w:type="character" w:customStyle="1" w:styleId="Char0">
    <w:name w:val="Υποσέλιδο Char"/>
    <w:basedOn w:val="a0"/>
    <w:link w:val="a4"/>
    <w:uiPriority w:val="99"/>
    <w:rsid w:val="004921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4465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yioul</cp:lastModifiedBy>
  <cp:revision>2</cp:revision>
  <dcterms:created xsi:type="dcterms:W3CDTF">2020-05-13T14:58:00Z</dcterms:created>
  <dcterms:modified xsi:type="dcterms:W3CDTF">2020-05-13T14:58:00Z</dcterms:modified>
</cp:coreProperties>
</file>