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CD" w:rsidRDefault="00D03FCD" w:rsidP="00D03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414042"/>
          <w:sz w:val="24"/>
          <w:szCs w:val="24"/>
          <w:lang w:eastAsia="el-GR"/>
        </w:rPr>
      </w:pPr>
    </w:p>
    <w:p w:rsidR="00D03FCD" w:rsidRPr="00D03FCD" w:rsidRDefault="00D03FCD" w:rsidP="00D03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414042"/>
          <w:sz w:val="24"/>
          <w:szCs w:val="24"/>
          <w:lang w:eastAsia="el-GR"/>
        </w:rPr>
      </w:pPr>
      <w:r w:rsidRPr="00D03FCD">
        <w:rPr>
          <w:rFonts w:eastAsia="Times New Roman" w:cstheme="minorHAnsi"/>
          <w:b/>
          <w:color w:val="414042"/>
          <w:sz w:val="24"/>
          <w:szCs w:val="24"/>
          <w:lang w:eastAsia="el-GR"/>
        </w:rPr>
        <w:t>Πρόγραμμα μαθημάτων εαρινού εξαμήνου ακαδημαϊκού έτους 2022-23</w:t>
      </w:r>
    </w:p>
    <w:p w:rsidR="00D03FCD" w:rsidRPr="00D03FCD" w:rsidRDefault="00D03FCD" w:rsidP="00D03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</w:p>
    <w:p w:rsidR="00D03FCD" w:rsidRPr="00D03FCD" w:rsidRDefault="00D03FCD" w:rsidP="00D03FC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>H διδασκαλία του λαϊκού πολιτισμού στο σχολείο. Η έννοια της Εθνογραφίας -</w:t>
      </w:r>
      <w:r>
        <w:rPr>
          <w:rFonts w:eastAsia="Times New Roman" w:cstheme="minorHAnsi"/>
          <w:color w:val="414042"/>
          <w:sz w:val="24"/>
          <w:szCs w:val="24"/>
          <w:lang w:eastAsia="el-GR"/>
        </w:rPr>
        <w:t xml:space="preserve"> </w:t>
      </w: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 xml:space="preserve">Σχολικής Εθνογραφίας, </w:t>
      </w:r>
      <w:r w:rsidRPr="00D03FCD">
        <w:rPr>
          <w:rFonts w:eastAsia="Times New Roman" w:cstheme="minorHAnsi"/>
          <w:b/>
          <w:color w:val="414042"/>
          <w:sz w:val="24"/>
          <w:szCs w:val="24"/>
          <w:lang w:eastAsia="el-GR"/>
        </w:rPr>
        <w:t>Δευτέρα 2.30-5.30</w:t>
      </w: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 xml:space="preserve">, αίθουσα </w:t>
      </w:r>
      <w:r w:rsidRPr="00D03FCD">
        <w:rPr>
          <w:rFonts w:eastAsia="Times New Roman" w:cstheme="minorHAnsi"/>
          <w:b/>
          <w:color w:val="414042"/>
          <w:sz w:val="24"/>
          <w:szCs w:val="24"/>
          <w:lang w:eastAsia="el-GR"/>
        </w:rPr>
        <w:t>638</w:t>
      </w:r>
    </w:p>
    <w:p w:rsidR="00D03FCD" w:rsidRPr="00D03FCD" w:rsidRDefault="00D03FCD" w:rsidP="00D03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 xml:space="preserve">(διδάσκων o Ερευνητής του ΚΕΕΛ της Ακαδημίας Αθηνών κ. Γιώργος </w:t>
      </w:r>
      <w:proofErr w:type="spellStart"/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>Τσερπές</w:t>
      </w:r>
      <w:proofErr w:type="spellEnd"/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 xml:space="preserve">). </w:t>
      </w:r>
    </w:p>
    <w:p w:rsidR="00D03FCD" w:rsidRPr="00D03FCD" w:rsidRDefault="00D03FCD" w:rsidP="00D03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 xml:space="preserve">Έναρξη των μαθημάτων </w:t>
      </w:r>
      <w:r w:rsidRPr="00D03FCD">
        <w:rPr>
          <w:rFonts w:eastAsia="Times New Roman" w:cstheme="minorHAnsi"/>
          <w:b/>
          <w:color w:val="414042"/>
          <w:sz w:val="24"/>
          <w:szCs w:val="24"/>
          <w:lang w:eastAsia="el-GR"/>
        </w:rPr>
        <w:t>ΔΕΥΤΕΡΑ 6 ΜΑΡΤΙΟΥ</w:t>
      </w: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>.</w:t>
      </w:r>
    </w:p>
    <w:p w:rsidR="00D03FCD" w:rsidRPr="00D03FCD" w:rsidRDefault="00D03FCD" w:rsidP="00D03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</w:p>
    <w:p w:rsidR="00D03FCD" w:rsidRPr="00D03FCD" w:rsidRDefault="00D03FCD" w:rsidP="00D03FC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>Προσεγγίσεις του πολιτισμικού ιδεώδους των ύστερων βυζαντινών χρόνων και</w:t>
      </w:r>
      <w:r>
        <w:rPr>
          <w:rFonts w:eastAsia="Times New Roman" w:cstheme="minorHAnsi"/>
          <w:color w:val="414042"/>
          <w:sz w:val="24"/>
          <w:szCs w:val="24"/>
          <w:lang w:eastAsia="el-GR"/>
        </w:rPr>
        <w:t xml:space="preserve"> </w:t>
      </w: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 xml:space="preserve">της τουρκοκρατίας, </w:t>
      </w:r>
      <w:r w:rsidRPr="00D03FCD">
        <w:rPr>
          <w:rFonts w:eastAsia="Times New Roman" w:cstheme="minorHAnsi"/>
          <w:b/>
          <w:color w:val="414042"/>
          <w:sz w:val="24"/>
          <w:szCs w:val="24"/>
          <w:lang w:eastAsia="el-GR"/>
        </w:rPr>
        <w:t>Τρίτη 3.00-6.00</w:t>
      </w: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 xml:space="preserve">, κυψέλη </w:t>
      </w:r>
      <w:r w:rsidRPr="00D03FCD">
        <w:rPr>
          <w:rFonts w:eastAsia="Times New Roman" w:cstheme="minorHAnsi"/>
          <w:b/>
          <w:color w:val="414042"/>
          <w:sz w:val="24"/>
          <w:szCs w:val="24"/>
          <w:lang w:eastAsia="el-GR"/>
        </w:rPr>
        <w:t>709</w:t>
      </w:r>
    </w:p>
    <w:p w:rsidR="00D03FCD" w:rsidRPr="00D03FCD" w:rsidRDefault="00D03FCD" w:rsidP="00D03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>(διδάσκων</w:t>
      </w:r>
      <w:r w:rsidR="004A3378">
        <w:rPr>
          <w:rFonts w:eastAsia="Times New Roman" w:cstheme="minorHAnsi"/>
          <w:color w:val="414042"/>
          <w:sz w:val="24"/>
          <w:szCs w:val="24"/>
          <w:lang w:eastAsia="el-GR"/>
        </w:rPr>
        <w:t xml:space="preserve"> ο Ομότιμος Καθηγητής κ. Αντώνιος</w:t>
      </w: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 xml:space="preserve"> </w:t>
      </w:r>
      <w:proofErr w:type="spellStart"/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>Παναγιώτου</w:t>
      </w:r>
      <w:proofErr w:type="spellEnd"/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>).  Έναρξη μαθημάτων</w:t>
      </w:r>
    </w:p>
    <w:p w:rsidR="00D03FCD" w:rsidRPr="00D03FCD" w:rsidRDefault="00D03FCD" w:rsidP="00D03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D03FCD">
        <w:rPr>
          <w:rFonts w:eastAsia="Times New Roman" w:cstheme="minorHAnsi"/>
          <w:b/>
          <w:color w:val="414042"/>
          <w:sz w:val="24"/>
          <w:szCs w:val="24"/>
          <w:lang w:eastAsia="el-GR"/>
        </w:rPr>
        <w:t>ΤΡΙΤΗ 7 ΜΑΡΤΙΟΥ</w:t>
      </w: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>.</w:t>
      </w:r>
    </w:p>
    <w:p w:rsidR="00D03FCD" w:rsidRPr="00D03FCD" w:rsidRDefault="00D03FCD" w:rsidP="00D03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</w:p>
    <w:p w:rsidR="00D03FCD" w:rsidRPr="00D03FCD" w:rsidRDefault="00D03FCD" w:rsidP="00D03FC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>Ελληνική Λαογραφία - Ελληνικοί περιφερειακοί και τοπικοί πολιτισμοί,</w:t>
      </w:r>
    </w:p>
    <w:p w:rsidR="00D03FCD" w:rsidRPr="00D03FCD" w:rsidRDefault="00D03FCD" w:rsidP="00D03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D03FCD">
        <w:rPr>
          <w:rFonts w:eastAsia="Times New Roman" w:cstheme="minorHAnsi"/>
          <w:b/>
          <w:color w:val="414042"/>
          <w:sz w:val="24"/>
          <w:szCs w:val="24"/>
          <w:lang w:eastAsia="el-GR"/>
        </w:rPr>
        <w:t>Τετάρτη 3.00-6.00</w:t>
      </w: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 xml:space="preserve">, αίθουσα  </w:t>
      </w:r>
      <w:r w:rsidRPr="00D03FCD">
        <w:rPr>
          <w:rFonts w:eastAsia="Times New Roman" w:cstheme="minorHAnsi"/>
          <w:b/>
          <w:color w:val="414042"/>
          <w:sz w:val="24"/>
          <w:szCs w:val="24"/>
          <w:lang w:eastAsia="el-GR"/>
        </w:rPr>
        <w:t>735</w:t>
      </w:r>
    </w:p>
    <w:p w:rsidR="00D03FCD" w:rsidRPr="00D03FCD" w:rsidRDefault="004A3378" w:rsidP="00D03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>
        <w:rPr>
          <w:rFonts w:eastAsia="Times New Roman" w:cstheme="minorHAnsi"/>
          <w:color w:val="414042"/>
          <w:sz w:val="24"/>
          <w:szCs w:val="24"/>
          <w:lang w:eastAsia="el-GR"/>
        </w:rPr>
        <w:t>(διδάσκουσα η Αναπληρώτρια</w:t>
      </w:r>
      <w:r w:rsidR="00D03FCD" w:rsidRPr="00D03FCD">
        <w:rPr>
          <w:rFonts w:eastAsia="Times New Roman" w:cstheme="minorHAnsi"/>
          <w:color w:val="414042"/>
          <w:sz w:val="24"/>
          <w:szCs w:val="24"/>
          <w:lang w:eastAsia="el-GR"/>
        </w:rPr>
        <w:t xml:space="preserve"> Καθηγήτρια κ. Βασιλική </w:t>
      </w:r>
      <w:proofErr w:type="spellStart"/>
      <w:r w:rsidR="00D03FCD" w:rsidRPr="00D03FCD">
        <w:rPr>
          <w:rFonts w:eastAsia="Times New Roman" w:cstheme="minorHAnsi"/>
          <w:color w:val="414042"/>
          <w:sz w:val="24"/>
          <w:szCs w:val="24"/>
          <w:lang w:eastAsia="el-GR"/>
        </w:rPr>
        <w:t>Χρυσανθοπούλου</w:t>
      </w:r>
      <w:proofErr w:type="spellEnd"/>
      <w:r w:rsidR="00D03FCD" w:rsidRPr="00D03FCD">
        <w:rPr>
          <w:rFonts w:eastAsia="Times New Roman" w:cstheme="minorHAnsi"/>
          <w:color w:val="414042"/>
          <w:sz w:val="24"/>
          <w:szCs w:val="24"/>
          <w:lang w:eastAsia="el-GR"/>
        </w:rPr>
        <w:t>).</w:t>
      </w:r>
    </w:p>
    <w:p w:rsidR="00D03FCD" w:rsidRPr="00D03FCD" w:rsidRDefault="00D03FCD" w:rsidP="00D03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14042"/>
          <w:sz w:val="24"/>
          <w:szCs w:val="24"/>
          <w:lang w:eastAsia="el-GR"/>
        </w:rPr>
      </w:pP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 xml:space="preserve"> Έναρξη των μαθημάτων </w:t>
      </w:r>
      <w:r w:rsidRPr="00D03FCD">
        <w:rPr>
          <w:rFonts w:eastAsia="Times New Roman" w:cstheme="minorHAnsi"/>
          <w:b/>
          <w:color w:val="414042"/>
          <w:sz w:val="24"/>
          <w:szCs w:val="24"/>
          <w:lang w:eastAsia="el-GR"/>
        </w:rPr>
        <w:t>ΤΕΤΑΡΤΗ 15 Μαρτίου</w:t>
      </w:r>
      <w:r>
        <w:rPr>
          <w:rFonts w:eastAsia="Times New Roman" w:cstheme="minorHAnsi"/>
          <w:b/>
          <w:color w:val="414042"/>
          <w:sz w:val="24"/>
          <w:szCs w:val="24"/>
          <w:lang w:eastAsia="el-GR"/>
        </w:rPr>
        <w:t>.</w:t>
      </w:r>
      <w:r w:rsidRPr="00D03FCD">
        <w:rPr>
          <w:rFonts w:eastAsia="Times New Roman" w:cstheme="minorHAnsi"/>
          <w:color w:val="414042"/>
          <w:sz w:val="24"/>
          <w:szCs w:val="24"/>
          <w:lang w:eastAsia="el-GR"/>
        </w:rPr>
        <w:t xml:space="preserve"> </w:t>
      </w:r>
    </w:p>
    <w:p w:rsidR="0023395C" w:rsidRDefault="0023395C"/>
    <w:sectPr w:rsidR="0023395C" w:rsidSect="002339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9371B"/>
    <w:multiLevelType w:val="hybridMultilevel"/>
    <w:tmpl w:val="59DA62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D03FCD"/>
    <w:rsid w:val="0023395C"/>
    <w:rsid w:val="004A3378"/>
    <w:rsid w:val="00D0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D03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D03FCD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D03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</dc:creator>
  <cp:lastModifiedBy>yioul</cp:lastModifiedBy>
  <cp:revision>2</cp:revision>
  <dcterms:created xsi:type="dcterms:W3CDTF">2023-03-03T22:03:00Z</dcterms:created>
  <dcterms:modified xsi:type="dcterms:W3CDTF">2023-03-03T22:08:00Z</dcterms:modified>
</cp:coreProperties>
</file>